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8E64DE" w14:textId="77777777" w:rsidR="00310B49" w:rsidRPr="00310B49" w:rsidRDefault="00310B49" w:rsidP="00310B49">
      <w:pPr>
        <w:pStyle w:val="Title"/>
      </w:pPr>
      <w:r w:rsidRPr="00310B49">
        <w:t>Harbor Heartbeat User Manual</w:t>
      </w:r>
    </w:p>
    <w:p w14:paraId="0AF7070F" w14:textId="5F0E0339" w:rsidR="00295FD1" w:rsidRDefault="00295FD1" w:rsidP="00310B49">
      <w:r>
        <w:t>Waterfront Partnership of Baltimore, Healthy Harbor Initiative</w:t>
      </w:r>
    </w:p>
    <w:p w14:paraId="41D68DE3" w14:textId="5694946B" w:rsidR="00295FD1" w:rsidRDefault="00295FD1" w:rsidP="00310B49">
      <w:r>
        <w:t>650 S. Exeter St, #200</w:t>
      </w:r>
    </w:p>
    <w:p w14:paraId="1D0EA9C9" w14:textId="107AC54B" w:rsidR="00295FD1" w:rsidRDefault="00295FD1" w:rsidP="00310B49">
      <w:r>
        <w:t>Baltimore, MD 21202</w:t>
      </w:r>
    </w:p>
    <w:p w14:paraId="77C07FF9" w14:textId="113DCD3B" w:rsidR="00310B49" w:rsidRDefault="00295FD1" w:rsidP="00310B49">
      <w:r>
        <w:t>Author:</w:t>
      </w:r>
      <w:r w:rsidR="00310B49">
        <w:t xml:space="preserve"> Eileen McMahon</w:t>
      </w:r>
    </w:p>
    <w:p w14:paraId="50EF8578" w14:textId="7711FA98" w:rsidR="00295FD1" w:rsidRDefault="00295FD1" w:rsidP="00310B49">
      <w:r>
        <w:t>Eileen@waterfrontpartnership.org</w:t>
      </w:r>
    </w:p>
    <w:p w14:paraId="2EFA5FCE" w14:textId="77777777" w:rsidR="00310B49" w:rsidRDefault="00310B49" w:rsidP="00310B49">
      <w:r>
        <w:t>7/19/2018</w:t>
      </w:r>
    </w:p>
    <w:p w14:paraId="563A2E7D" w14:textId="77777777" w:rsidR="00050244" w:rsidRDefault="00050244" w:rsidP="00050244">
      <w:pPr>
        <w:jc w:val="center"/>
      </w:pPr>
      <w:r>
        <w:rPr>
          <w:noProof/>
        </w:rPr>
        <w:drawing>
          <wp:anchor distT="0" distB="0" distL="114300" distR="114300" simplePos="0" relativeHeight="251658240" behindDoc="0" locked="0" layoutInCell="1" allowOverlap="1" wp14:anchorId="61C156E3" wp14:editId="512F3E52">
            <wp:simplePos x="0" y="0"/>
            <wp:positionH relativeFrom="column">
              <wp:posOffset>-506095</wp:posOffset>
            </wp:positionH>
            <wp:positionV relativeFrom="paragraph">
              <wp:posOffset>1990725</wp:posOffset>
            </wp:positionV>
            <wp:extent cx="6491605" cy="3651250"/>
            <wp:effectExtent l="0" t="2222" r="8572" b="8573"/>
            <wp:wrapTight wrapText="bothSides">
              <wp:wrapPolygon edited="0">
                <wp:start x="-7" y="21587"/>
                <wp:lineTo x="21544" y="21587"/>
                <wp:lineTo x="21544" y="100"/>
                <wp:lineTo x="-7" y="100"/>
                <wp:lineTo x="-7" y="21587"/>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1303.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6491605" cy="3651250"/>
                    </a:xfrm>
                    <a:prstGeom prst="rect">
                      <a:avLst/>
                    </a:prstGeom>
                  </pic:spPr>
                </pic:pic>
              </a:graphicData>
            </a:graphic>
            <wp14:sizeRelH relativeFrom="page">
              <wp14:pctWidth>0</wp14:pctWidth>
            </wp14:sizeRelH>
            <wp14:sizeRelV relativeFrom="page">
              <wp14:pctHeight>0</wp14:pctHeight>
            </wp14:sizeRelV>
          </wp:anchor>
        </w:drawing>
      </w:r>
    </w:p>
    <w:p w14:paraId="11164449" w14:textId="77777777" w:rsidR="00050244" w:rsidRDefault="00050244" w:rsidP="00310B49">
      <w:pPr>
        <w:pStyle w:val="Heading1"/>
      </w:pPr>
      <w:r>
        <w:lastRenderedPageBreak/>
        <w:t>Harbor Heartbeat Overview</w:t>
      </w:r>
    </w:p>
    <w:p w14:paraId="1E4653F4" w14:textId="77777777" w:rsidR="00050244" w:rsidRDefault="00050244" w:rsidP="00050244"/>
    <w:p w14:paraId="0B0F6A4C" w14:textId="77777777" w:rsidR="00050244" w:rsidRDefault="00050244" w:rsidP="00050244">
      <w:r w:rsidRPr="00050244">
        <w:t>The Harbor Heartbeat is an artistic educational tool to demonstrate real-time changes in the health of the Baltimore Harbor. The “Heartbeat” changes color and beats per minute based on the current health of the Harbor. If there is lots of oxygen for fish to breathe, the “Heartbea</w:t>
      </w:r>
      <w:r>
        <w:t xml:space="preserve">t” will be blue and slow. </w:t>
      </w:r>
      <w:r w:rsidRPr="00050244">
        <w:t xml:space="preserve">Oxygen levels that are still good but lower get greener and slower, whereas if the levels are </w:t>
      </w:r>
      <w:r>
        <w:t>poor to harmful</w:t>
      </w:r>
      <w:r w:rsidRPr="00050244">
        <w:t xml:space="preserve"> the Heartbeat will range from yellow to red and beat </w:t>
      </w:r>
      <w:r>
        <w:t>rapidly</w:t>
      </w:r>
      <w:r w:rsidRPr="00050244">
        <w:t>. The goal of the project is to transform readily available data into some form that’s easily understandable, and catches attention.</w:t>
      </w:r>
    </w:p>
    <w:p w14:paraId="696D90FE" w14:textId="77777777" w:rsidR="00050244" w:rsidRDefault="00050244" w:rsidP="00050244"/>
    <w:p w14:paraId="2B6040A2" w14:textId="77777777" w:rsidR="00050244" w:rsidRDefault="00050244" w:rsidP="00050244">
      <w:r>
        <w:t>There are two working versions – one referred to as the Full Scale Version and one referred to as the Prototype Version.</w:t>
      </w:r>
    </w:p>
    <w:p w14:paraId="269C50F5" w14:textId="77777777" w:rsidR="002D23E4" w:rsidRDefault="002D23E4" w:rsidP="00050244"/>
    <w:p w14:paraId="55DA9321" w14:textId="77777777" w:rsidR="002D23E4" w:rsidRPr="00050244" w:rsidRDefault="002D23E4" w:rsidP="00050244">
      <w:r>
        <w:t>Each version displays live readings, as well as comparison readings for preset values.  Both devices compare to 5 mg/L, as that is a target value for dissolved oxygen to be considered good.  The maximum scale of DO readings was adjusted between the two versions – the prototype version maxes out at 15 mg/L, and the full-scale version displays 10 mg/L as a maximum.</w:t>
      </w:r>
    </w:p>
    <w:p w14:paraId="3D4B47CF" w14:textId="77777777" w:rsidR="00310B49" w:rsidRDefault="00310B49" w:rsidP="00310B49">
      <w:pPr>
        <w:pStyle w:val="Heading1"/>
      </w:pPr>
      <w:r w:rsidRPr="00310B49">
        <w:t>Harbor Heartbeat – Full Scale Device</w:t>
      </w:r>
    </w:p>
    <w:p w14:paraId="0C0E9C7B" w14:textId="588D32F5" w:rsidR="00310B49" w:rsidRDefault="00BC5AD7" w:rsidP="00BC5AD7">
      <w:pPr>
        <w:pStyle w:val="Heading2"/>
      </w:pPr>
      <w:proofErr w:type="spellStart"/>
      <w:r>
        <w:t>Matierials</w:t>
      </w:r>
      <w:proofErr w:type="spellEnd"/>
    </w:p>
    <w:p w14:paraId="319C69A2" w14:textId="77777777" w:rsidR="00BC5AD7" w:rsidRDefault="00BC5AD7" w:rsidP="00BC5AD7"/>
    <w:p w14:paraId="3BE8C94E" w14:textId="73BE8D5D" w:rsidR="00BC5AD7" w:rsidRDefault="00BC5AD7" w:rsidP="00BC5AD7">
      <w:r>
        <w:t>Harbor Heartbeat Full-scale device</w:t>
      </w:r>
    </w:p>
    <w:p w14:paraId="7042191A" w14:textId="0EE972A3" w:rsidR="00BC5AD7" w:rsidRDefault="00BC5AD7" w:rsidP="00BC5AD7">
      <w:r>
        <w:t>Verizon Wireless Hotspot</w:t>
      </w:r>
    </w:p>
    <w:p w14:paraId="2F55F01E" w14:textId="18036C87" w:rsidR="00BC5AD7" w:rsidRDefault="00BC5AD7" w:rsidP="00BC5AD7">
      <w:r>
        <w:t>Hotspot Charger</w:t>
      </w:r>
    </w:p>
    <w:p w14:paraId="2CDF927C" w14:textId="77777777" w:rsidR="00BC5AD7" w:rsidRDefault="00BC5AD7" w:rsidP="00BC5AD7"/>
    <w:p w14:paraId="56672379" w14:textId="27022BC1" w:rsidR="00BC5AD7" w:rsidRDefault="00BC5AD7" w:rsidP="00BC5AD7">
      <w:r>
        <w:t>Option 1 – 12V 5 A power supply, 5.5x2.1 cable with 2.1 – 2.5 angle adapter</w:t>
      </w:r>
    </w:p>
    <w:p w14:paraId="276D4BD0" w14:textId="583B3515" w:rsidR="00BC5AD7" w:rsidRPr="00BC5AD7" w:rsidRDefault="00BC5AD7" w:rsidP="00BC5AD7">
      <w:r>
        <w:t xml:space="preserve">Option 2 – Connect port or adapter to 12 V </w:t>
      </w:r>
      <w:proofErr w:type="gramStart"/>
      <w:r>
        <w:t>battery</w:t>
      </w:r>
      <w:proofErr w:type="gramEnd"/>
      <w:r>
        <w:t>, capable of at least 4 amps.</w:t>
      </w:r>
    </w:p>
    <w:p w14:paraId="2795CAB7" w14:textId="77777777" w:rsidR="00FE06CB" w:rsidRDefault="00FE06CB" w:rsidP="00FE06CB">
      <w:pPr>
        <w:pStyle w:val="Heading2"/>
      </w:pPr>
      <w:r>
        <w:t>Mounting and Set-Up</w:t>
      </w:r>
    </w:p>
    <w:p w14:paraId="388E9284" w14:textId="77777777" w:rsidR="00FE06CB" w:rsidRDefault="00FE06CB" w:rsidP="00FE06CB"/>
    <w:p w14:paraId="5097A918" w14:textId="77777777" w:rsidR="00310B49" w:rsidRPr="00FE06CB" w:rsidRDefault="00FE06CB" w:rsidP="00DF1268">
      <w:r>
        <w:t>The Full Scale Device can either be mounted to a wall using the French Cleat provided with the device, or can be displayed on an easel.</w:t>
      </w:r>
      <w:r w:rsidR="00310B49" w:rsidRPr="00FE06CB">
        <w:fldChar w:fldCharType="begin"/>
      </w:r>
      <w:r w:rsidR="00310B49" w:rsidRPr="00FE06CB">
        <w:instrText xml:space="preserve"> HYPERLINK "https://photos.google.com/u/1/share/AF1QipO7QBlkO8v1Kxc16_H6u5fm2JravaeCN6kjSSxA7DNsp4RR4S5aH3jIDTzmfIpJjQ/photo/AF1QipPWLd0BYvNZDHplCy7MGuHNPieFCAv_MyNtG2gT?key=RF83SGJyc3RZYWxublIzRGNjVFVyNEl2X3NMSFdn" </w:instrText>
      </w:r>
      <w:r w:rsidR="00310B49" w:rsidRPr="00FE06CB">
        <w:fldChar w:fldCharType="separate"/>
      </w:r>
    </w:p>
    <w:p w14:paraId="653EE112" w14:textId="77777777" w:rsidR="00310B49" w:rsidRPr="00310B49" w:rsidRDefault="00310B49" w:rsidP="00310B49">
      <w:r w:rsidRPr="00FE06CB">
        <w:fldChar w:fldCharType="end"/>
      </w:r>
    </w:p>
    <w:p w14:paraId="384D6A33" w14:textId="77777777" w:rsidR="00310B49" w:rsidRPr="00310B49" w:rsidRDefault="00DF1268" w:rsidP="00310B49">
      <w:r>
        <w:t xml:space="preserve">The French Cleat uses one piece of wood mounted to the device, and one piece of wood that gets mounted to the wall.  To keep the pieces together when not in use, the wall-mounted cleat is attached to the back as well using two Phillips head screws.  Refer to </w:t>
      </w:r>
      <w:r>
        <w:fldChar w:fldCharType="begin"/>
      </w:r>
      <w:r>
        <w:instrText xml:space="preserve"> REF _Ref393614281 \h </w:instrText>
      </w:r>
      <w:r>
        <w:fldChar w:fldCharType="separate"/>
      </w:r>
      <w:r w:rsidRPr="00DF1268">
        <w:t>Figure 1</w:t>
      </w:r>
      <w:r>
        <w:fldChar w:fldCharType="end"/>
      </w:r>
      <w:r>
        <w:t xml:space="preserve"> for which piece is the wall side.</w:t>
      </w:r>
    </w:p>
    <w:p w14:paraId="0CEFE745" w14:textId="77777777" w:rsidR="00DF1268" w:rsidRDefault="00DF1268" w:rsidP="00DF1268">
      <w:pPr>
        <w:keepNext/>
      </w:pPr>
      <w:r>
        <w:rPr>
          <w:noProof/>
        </w:rPr>
        <w:drawing>
          <wp:inline distT="0" distB="0" distL="0" distR="0" wp14:anchorId="1C76B34C" wp14:editId="10C9267B">
            <wp:extent cx="5486400" cy="5200408"/>
            <wp:effectExtent l="0" t="0" r="0" b="698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200408"/>
                    </a:xfrm>
                    <a:prstGeom prst="rect">
                      <a:avLst/>
                    </a:prstGeom>
                    <a:noFill/>
                    <a:ln>
                      <a:noFill/>
                    </a:ln>
                  </pic:spPr>
                </pic:pic>
              </a:graphicData>
            </a:graphic>
          </wp:inline>
        </w:drawing>
      </w:r>
    </w:p>
    <w:p w14:paraId="6A87F324" w14:textId="77777777" w:rsidR="00310B49" w:rsidRDefault="00DF1268" w:rsidP="00DF1268">
      <w:pPr>
        <w:pStyle w:val="Caption"/>
      </w:pPr>
      <w:bookmarkStart w:id="0" w:name="_Ref393614281"/>
      <w:r w:rsidRPr="00DF1268">
        <w:t xml:space="preserve">Figure </w:t>
      </w:r>
      <w:fldSimple w:instr=" SEQ Figure \* ARABIC ">
        <w:r w:rsidRPr="00DF1268">
          <w:t>1</w:t>
        </w:r>
      </w:fldSimple>
      <w:bookmarkEnd w:id="0"/>
      <w:r w:rsidRPr="00DF1268">
        <w:t>: French Cleat</w:t>
      </w:r>
    </w:p>
    <w:p w14:paraId="7C87AB4E" w14:textId="77777777" w:rsidR="00DF1268" w:rsidRDefault="00DF1268" w:rsidP="00DF1268">
      <w:pPr>
        <w:pStyle w:val="Heading2"/>
      </w:pPr>
      <w:r>
        <w:t>Starting Up the Device</w:t>
      </w:r>
    </w:p>
    <w:p w14:paraId="7BC3B982" w14:textId="77777777" w:rsidR="00DF1268" w:rsidRDefault="00DF1268" w:rsidP="00DF1268"/>
    <w:p w14:paraId="1EB098E7" w14:textId="4E126FFE" w:rsidR="00DF1268" w:rsidRDefault="00B43C76" w:rsidP="00DF1268">
      <w:r>
        <w:t>The full-</w:t>
      </w:r>
      <w:r w:rsidR="00DF1268">
        <w:t>scale device is configured to run off of a wireless hotspot.  The Wirel</w:t>
      </w:r>
      <w:r w:rsidR="00895BB3">
        <w:t xml:space="preserve">ess hotspot must be started up before powering on the Harbor Heartbeat device. </w:t>
      </w:r>
      <w:r w:rsidR="00895BB3">
        <w:rPr>
          <w:b/>
        </w:rPr>
        <w:t xml:space="preserve"> Note:</w:t>
      </w:r>
      <w:r w:rsidR="00895BB3" w:rsidRPr="00B43C76">
        <w:rPr>
          <w:b/>
        </w:rPr>
        <w:t xml:space="preserve"> </w:t>
      </w:r>
      <w:r>
        <w:rPr>
          <w:b/>
        </w:rPr>
        <w:t xml:space="preserve">The hotspot </w:t>
      </w:r>
      <w:r w:rsidR="00895BB3" w:rsidRPr="00B43C76">
        <w:rPr>
          <w:b/>
        </w:rPr>
        <w:t>takes</w:t>
      </w:r>
      <w:r>
        <w:rPr>
          <w:b/>
        </w:rPr>
        <w:t xml:space="preserve"> considerable</w:t>
      </w:r>
      <w:r w:rsidR="00895BB3" w:rsidRPr="00B43C76">
        <w:rPr>
          <w:b/>
        </w:rPr>
        <w:t xml:space="preserve"> time to start up.  </w:t>
      </w:r>
      <w:r w:rsidR="00895BB3">
        <w:t>Wait until the hotpot displays signal and battery info.</w:t>
      </w:r>
    </w:p>
    <w:p w14:paraId="77E6A650" w14:textId="77777777" w:rsidR="00895BB3" w:rsidRDefault="00895BB3" w:rsidP="00DF1268"/>
    <w:p w14:paraId="66874771" w14:textId="77777777" w:rsidR="00895BB3" w:rsidRDefault="00895BB3" w:rsidP="00DF1268">
      <w:r>
        <w:t xml:space="preserve">Once the </w:t>
      </w:r>
      <w:proofErr w:type="spellStart"/>
      <w:r>
        <w:t>wifi</w:t>
      </w:r>
      <w:proofErr w:type="spellEnd"/>
      <w:r>
        <w:t xml:space="preserve"> is set up, plug in the device to power.  The power port is on the lower right side of the device.  The device can be plugged into a 12V power supply or a 12V battery capable of at least 4 amps of current.</w:t>
      </w:r>
    </w:p>
    <w:p w14:paraId="6ECCA7F8" w14:textId="77777777" w:rsidR="00B43C76" w:rsidRPr="00895BB3" w:rsidRDefault="00895BB3" w:rsidP="00DF1268">
      <w:r>
        <w:rPr>
          <w:b/>
        </w:rPr>
        <w:t xml:space="preserve">Note: </w:t>
      </w:r>
      <w:r>
        <w:t xml:space="preserve">The battery and power supply used for the Prototype does not supply enough current for use with the </w:t>
      </w:r>
      <w:r w:rsidR="00B43C76">
        <w:t>full-scale device.</w:t>
      </w:r>
    </w:p>
    <w:p w14:paraId="3C54C0D7" w14:textId="77777777" w:rsidR="00895BB3" w:rsidRDefault="00895BB3" w:rsidP="00DF1268"/>
    <w:p w14:paraId="1A76D9BD" w14:textId="77777777" w:rsidR="00895BB3" w:rsidRDefault="00B43C76" w:rsidP="00B43C76">
      <w:pPr>
        <w:pStyle w:val="Heading2"/>
      </w:pPr>
      <w:r>
        <w:t>Troubleshooting</w:t>
      </w:r>
    </w:p>
    <w:p w14:paraId="5C8BF522" w14:textId="77777777" w:rsidR="00B43C76" w:rsidRDefault="00B43C76" w:rsidP="00B43C76"/>
    <w:p w14:paraId="67FAFA6A" w14:textId="7DA0D3D3" w:rsidR="00B43C76" w:rsidRDefault="00B43C76" w:rsidP="00B43C76">
      <w:r>
        <w:t>The serial display could alert you to two possible error conditions.</w:t>
      </w:r>
    </w:p>
    <w:p w14:paraId="226591A6" w14:textId="77777777" w:rsidR="00B43C76" w:rsidRPr="00B43C76" w:rsidRDefault="00B43C76" w:rsidP="00B43C76"/>
    <w:tbl>
      <w:tblPr>
        <w:tblStyle w:val="TableGrid"/>
        <w:tblW w:w="0" w:type="auto"/>
        <w:tblLook w:val="04A0" w:firstRow="1" w:lastRow="0" w:firstColumn="1" w:lastColumn="0" w:noHBand="0" w:noVBand="1"/>
      </w:tblPr>
      <w:tblGrid>
        <w:gridCol w:w="1761"/>
        <w:gridCol w:w="3971"/>
        <w:gridCol w:w="3124"/>
      </w:tblGrid>
      <w:tr w:rsidR="00B70305" w14:paraId="7E047F85" w14:textId="77777777" w:rsidTr="00B43C76">
        <w:tc>
          <w:tcPr>
            <w:tcW w:w="0" w:type="auto"/>
          </w:tcPr>
          <w:p w14:paraId="2D9146B4" w14:textId="77777777" w:rsidR="00B43C76" w:rsidRPr="00F2517F" w:rsidRDefault="00B43C76" w:rsidP="00B43C76">
            <w:pPr>
              <w:rPr>
                <w:b/>
              </w:rPr>
            </w:pPr>
            <w:r w:rsidRPr="00F2517F">
              <w:rPr>
                <w:b/>
              </w:rPr>
              <w:t>Error</w:t>
            </w:r>
          </w:p>
        </w:tc>
        <w:tc>
          <w:tcPr>
            <w:tcW w:w="0" w:type="auto"/>
          </w:tcPr>
          <w:p w14:paraId="3952201D" w14:textId="77777777" w:rsidR="00B43C76" w:rsidRPr="00F2517F" w:rsidRDefault="00B43C76" w:rsidP="00B43C76">
            <w:pPr>
              <w:rPr>
                <w:b/>
              </w:rPr>
            </w:pPr>
            <w:r w:rsidRPr="00F2517F">
              <w:rPr>
                <w:b/>
              </w:rPr>
              <w:t>Cause</w:t>
            </w:r>
          </w:p>
        </w:tc>
        <w:tc>
          <w:tcPr>
            <w:tcW w:w="0" w:type="auto"/>
          </w:tcPr>
          <w:p w14:paraId="1EA6BF45" w14:textId="77777777" w:rsidR="00B43C76" w:rsidRPr="00F2517F" w:rsidRDefault="00B43C76" w:rsidP="00B43C76">
            <w:pPr>
              <w:rPr>
                <w:b/>
              </w:rPr>
            </w:pPr>
            <w:r w:rsidRPr="00F2517F">
              <w:rPr>
                <w:b/>
              </w:rPr>
              <w:t>Resolution</w:t>
            </w:r>
          </w:p>
        </w:tc>
      </w:tr>
      <w:tr w:rsidR="00B70305" w14:paraId="5C3B6684" w14:textId="77777777" w:rsidTr="00B43C76">
        <w:tc>
          <w:tcPr>
            <w:tcW w:w="0" w:type="auto"/>
          </w:tcPr>
          <w:p w14:paraId="0D9D2022" w14:textId="77777777" w:rsidR="00B43C76" w:rsidRDefault="00B43C76" w:rsidP="00B43C76">
            <w:r>
              <w:t>E1</w:t>
            </w:r>
          </w:p>
        </w:tc>
        <w:tc>
          <w:tcPr>
            <w:tcW w:w="0" w:type="auto"/>
          </w:tcPr>
          <w:p w14:paraId="5FE673EB" w14:textId="77777777" w:rsidR="00B43C76" w:rsidRDefault="00B43C76" w:rsidP="00B43C76">
            <w:r>
              <w:t xml:space="preserve">The device was unable to connect to the </w:t>
            </w:r>
            <w:proofErr w:type="spellStart"/>
            <w:r>
              <w:t>WiFi</w:t>
            </w:r>
            <w:proofErr w:type="spellEnd"/>
            <w:r>
              <w:t xml:space="preserve"> network</w:t>
            </w:r>
          </w:p>
        </w:tc>
        <w:tc>
          <w:tcPr>
            <w:tcW w:w="0" w:type="auto"/>
          </w:tcPr>
          <w:p w14:paraId="26F9E7B9" w14:textId="77777777" w:rsidR="00B43C76" w:rsidRDefault="00B43C76" w:rsidP="00B43C76">
            <w:r>
              <w:t xml:space="preserve">Ensure the </w:t>
            </w:r>
            <w:proofErr w:type="spellStart"/>
            <w:r>
              <w:t>wifi</w:t>
            </w:r>
            <w:proofErr w:type="spellEnd"/>
            <w:r>
              <w:t xml:space="preserve"> hotspot is on and has signal. Disconnect and reconnect device from power.</w:t>
            </w:r>
          </w:p>
        </w:tc>
      </w:tr>
      <w:tr w:rsidR="00B70305" w14:paraId="22D7C081" w14:textId="77777777" w:rsidTr="00B43C76">
        <w:tc>
          <w:tcPr>
            <w:tcW w:w="0" w:type="auto"/>
          </w:tcPr>
          <w:p w14:paraId="6DD8CCA3" w14:textId="77777777" w:rsidR="00B43C76" w:rsidRDefault="00B43C76" w:rsidP="00B43C76">
            <w:r>
              <w:t>E2</w:t>
            </w:r>
          </w:p>
        </w:tc>
        <w:tc>
          <w:tcPr>
            <w:tcW w:w="0" w:type="auto"/>
          </w:tcPr>
          <w:p w14:paraId="312F7EA1" w14:textId="77777777" w:rsidR="00B43C76" w:rsidRDefault="00B43C76" w:rsidP="00B43C76">
            <w:r>
              <w:t xml:space="preserve">The device is connected to the </w:t>
            </w:r>
            <w:proofErr w:type="spellStart"/>
            <w:r>
              <w:t>WiFi</w:t>
            </w:r>
            <w:proofErr w:type="spellEnd"/>
            <w:r>
              <w:t>, but unable to read the site.  This occurs if the device is turned on before the hotspot has started up fully, or if the hotspot is out of data.  This could also occur with poor signal strength</w:t>
            </w:r>
            <w:r w:rsidR="00D74663">
              <w:t>.</w:t>
            </w:r>
          </w:p>
        </w:tc>
        <w:tc>
          <w:tcPr>
            <w:tcW w:w="0" w:type="auto"/>
          </w:tcPr>
          <w:p w14:paraId="0619B23F" w14:textId="77777777" w:rsidR="00D74663" w:rsidRDefault="00D74663" w:rsidP="00B43C76">
            <w:r>
              <w:t>If the hotspot has strong signal and is close to the device, cycle power and see if the error persists.  If so, contact Waterfront Partnership to refill the hotspot.</w:t>
            </w:r>
          </w:p>
        </w:tc>
      </w:tr>
      <w:tr w:rsidR="00B70305" w14:paraId="4E6F905C" w14:textId="77777777" w:rsidTr="00B43C76">
        <w:tc>
          <w:tcPr>
            <w:tcW w:w="0" w:type="auto"/>
          </w:tcPr>
          <w:p w14:paraId="4A00CF62" w14:textId="3C4F82EB" w:rsidR="00B43C76" w:rsidRDefault="00B70305" w:rsidP="00B43C76">
            <w:r>
              <w:t>Unexpected letters or no display, no lights</w:t>
            </w:r>
          </w:p>
        </w:tc>
        <w:tc>
          <w:tcPr>
            <w:tcW w:w="0" w:type="auto"/>
          </w:tcPr>
          <w:p w14:paraId="1C20B720" w14:textId="77777777" w:rsidR="00B43C76" w:rsidRDefault="00D74663" w:rsidP="00B43C76">
            <w:r>
              <w:t>Occasionally other errors may occur on start up.  If the device takes more than a minute to display a reading or blink, try starting the device up again.</w:t>
            </w:r>
          </w:p>
        </w:tc>
        <w:tc>
          <w:tcPr>
            <w:tcW w:w="0" w:type="auto"/>
          </w:tcPr>
          <w:p w14:paraId="2E1DF5E8" w14:textId="77777777" w:rsidR="00B43C76" w:rsidRDefault="00B43C76" w:rsidP="00B43C76"/>
        </w:tc>
      </w:tr>
    </w:tbl>
    <w:p w14:paraId="2901F36A" w14:textId="77777777" w:rsidR="00B43C76" w:rsidRDefault="00B43C76" w:rsidP="00B43C76"/>
    <w:p w14:paraId="4AE3E2C1" w14:textId="77777777" w:rsidR="00310B49" w:rsidRDefault="00310B49" w:rsidP="00310B49">
      <w:pPr>
        <w:pStyle w:val="Heading1"/>
      </w:pPr>
      <w:r>
        <w:t>Prototype Device</w:t>
      </w:r>
    </w:p>
    <w:p w14:paraId="0985A6C9" w14:textId="259E016D" w:rsidR="005D27D1" w:rsidRPr="005D27D1" w:rsidRDefault="005D27D1" w:rsidP="005D27D1">
      <w:r>
        <w:rPr>
          <w:noProof/>
        </w:rPr>
        <w:drawing>
          <wp:inline distT="0" distB="0" distL="0" distR="0" wp14:anchorId="39A9841F" wp14:editId="373E64B7">
            <wp:extent cx="5486201" cy="6091067"/>
            <wp:effectExtent l="0" t="0" r="635" b="5080"/>
            <wp:docPr id="1" name="Picture 1" descr="Macintosh HD:Users:eileen:Downloads:IMG_0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ileen:Downloads:IMG_037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7522" b="18462"/>
                    <a:stretch/>
                  </pic:blipFill>
                  <pic:spPr bwMode="auto">
                    <a:xfrm>
                      <a:off x="0" y="0"/>
                      <a:ext cx="5486400" cy="6091288"/>
                    </a:xfrm>
                    <a:prstGeom prst="rect">
                      <a:avLst/>
                    </a:prstGeom>
                    <a:noFill/>
                    <a:ln>
                      <a:noFill/>
                    </a:ln>
                    <a:extLst>
                      <a:ext uri="{53640926-AAD7-44d8-BBD7-CCE9431645EC}">
                        <a14:shadowObscured xmlns:a14="http://schemas.microsoft.com/office/drawing/2010/main"/>
                      </a:ext>
                    </a:extLst>
                  </pic:spPr>
                </pic:pic>
              </a:graphicData>
            </a:graphic>
          </wp:inline>
        </w:drawing>
      </w:r>
    </w:p>
    <w:p w14:paraId="237ED743" w14:textId="37F98E21" w:rsidR="00310B49" w:rsidRDefault="00B70305" w:rsidP="00F2517F">
      <w:pPr>
        <w:pStyle w:val="Heading2"/>
      </w:pPr>
      <w:r>
        <w:t>M</w:t>
      </w:r>
      <w:r w:rsidR="00F2517F">
        <w:t>aterials</w:t>
      </w:r>
    </w:p>
    <w:p w14:paraId="78F86CF3" w14:textId="6BB17BBB" w:rsidR="00F2517F" w:rsidRDefault="00F2517F" w:rsidP="00F2517F">
      <w:r>
        <w:t>Prototype device</w:t>
      </w:r>
    </w:p>
    <w:p w14:paraId="4738DE35" w14:textId="5E8DC52B" w:rsidR="00F2517F" w:rsidRDefault="00F2517F" w:rsidP="00F2517F">
      <w:r>
        <w:t>12V 2A battery pack</w:t>
      </w:r>
      <w:r w:rsidR="00B70305">
        <w:t xml:space="preserve"> with cord</w:t>
      </w:r>
    </w:p>
    <w:p w14:paraId="12E4A508" w14:textId="0CE9C1B1" w:rsidR="00F2517F" w:rsidRDefault="00F2517F" w:rsidP="00F2517F">
      <w:r>
        <w:t>Battery pack charger</w:t>
      </w:r>
    </w:p>
    <w:p w14:paraId="3C1BADDD" w14:textId="1CF17BAF" w:rsidR="00F2517F" w:rsidRDefault="00B70305" w:rsidP="00F2517F">
      <w:r>
        <w:t>Verizon Wireless Hotspot</w:t>
      </w:r>
    </w:p>
    <w:p w14:paraId="0A417CED" w14:textId="5BC15B16" w:rsidR="00B70305" w:rsidRDefault="00B70305" w:rsidP="00F2517F">
      <w:r>
        <w:t>Hotspot Charger</w:t>
      </w:r>
    </w:p>
    <w:p w14:paraId="7722B9DE" w14:textId="12997EB1" w:rsidR="00B70305" w:rsidRDefault="00B70305" w:rsidP="00F2517F"/>
    <w:p w14:paraId="7BCE53D0" w14:textId="7CD586D8" w:rsidR="00B70305" w:rsidRDefault="00B70305" w:rsidP="00B70305">
      <w:pPr>
        <w:pStyle w:val="Heading2"/>
      </w:pPr>
      <w:r>
        <w:t xml:space="preserve">Quick Start </w:t>
      </w:r>
    </w:p>
    <w:p w14:paraId="35724BDF" w14:textId="77777777" w:rsidR="00B70305" w:rsidRPr="00B70305" w:rsidRDefault="00B70305" w:rsidP="00B70305"/>
    <w:p w14:paraId="5414F450" w14:textId="3D039907" w:rsidR="002D23E4" w:rsidRDefault="002D23E4" w:rsidP="00310B49">
      <w:r>
        <w:t xml:space="preserve">The prototype device requires a </w:t>
      </w:r>
      <w:proofErr w:type="spellStart"/>
      <w:r>
        <w:t>WiFi</w:t>
      </w:r>
      <w:proofErr w:type="spellEnd"/>
      <w:r>
        <w:t xml:space="preserve"> hotspot and two separate power cables.   The Wireless hotspot must be started up before powering on the Harbor Heartbeat device. </w:t>
      </w:r>
      <w:r>
        <w:rPr>
          <w:b/>
        </w:rPr>
        <w:t xml:space="preserve"> Note:</w:t>
      </w:r>
      <w:r w:rsidRPr="00B43C76">
        <w:rPr>
          <w:b/>
        </w:rPr>
        <w:t xml:space="preserve"> </w:t>
      </w:r>
      <w:r>
        <w:rPr>
          <w:b/>
        </w:rPr>
        <w:t xml:space="preserve">The hotspot </w:t>
      </w:r>
      <w:r w:rsidRPr="00B43C76">
        <w:rPr>
          <w:b/>
        </w:rPr>
        <w:t>takes</w:t>
      </w:r>
      <w:r>
        <w:rPr>
          <w:b/>
        </w:rPr>
        <w:t xml:space="preserve"> considerable</w:t>
      </w:r>
      <w:r w:rsidRPr="00B43C76">
        <w:rPr>
          <w:b/>
        </w:rPr>
        <w:t xml:space="preserve"> time to start up.  </w:t>
      </w:r>
      <w:r>
        <w:t>Wait until the hotpot signal and battery info.</w:t>
      </w:r>
    </w:p>
    <w:p w14:paraId="42ED8C23" w14:textId="77777777" w:rsidR="002D23E4" w:rsidRDefault="002D23E4" w:rsidP="00310B49"/>
    <w:p w14:paraId="2E25E3D9" w14:textId="77777777" w:rsidR="008D6087" w:rsidRDefault="008D6087" w:rsidP="00310B49">
      <w:r>
        <w:t>For the Prototype device to run, the USB cable and the round DC power cord must be plugged in.  Both can run off the provided battery pack.  Note that this battery pack is not strong enough to power the full-scale version.</w:t>
      </w:r>
    </w:p>
    <w:p w14:paraId="6FAA96F2" w14:textId="7E6DB347" w:rsidR="005D27D1" w:rsidRDefault="005D27D1" w:rsidP="005D27D1">
      <w:pPr>
        <w:pStyle w:val="Heading1"/>
      </w:pPr>
      <w:r>
        <w:t>Differences between Full-Scale and Prototype Version</w:t>
      </w:r>
    </w:p>
    <w:p w14:paraId="45530109" w14:textId="77777777" w:rsidR="00F2517F" w:rsidRDefault="00F2517F" w:rsidP="00310B49"/>
    <w:tbl>
      <w:tblPr>
        <w:tblStyle w:val="TableGrid"/>
        <w:tblW w:w="0" w:type="auto"/>
        <w:tblLook w:val="04A0" w:firstRow="1" w:lastRow="0" w:firstColumn="1" w:lastColumn="0" w:noHBand="0" w:noVBand="1"/>
      </w:tblPr>
      <w:tblGrid>
        <w:gridCol w:w="1818"/>
        <w:gridCol w:w="3549"/>
        <w:gridCol w:w="3489"/>
      </w:tblGrid>
      <w:tr w:rsidR="00F2517F" w14:paraId="0C691903" w14:textId="77777777" w:rsidTr="00F2517F">
        <w:tc>
          <w:tcPr>
            <w:tcW w:w="1818" w:type="dxa"/>
          </w:tcPr>
          <w:p w14:paraId="7E4A2423" w14:textId="77777777" w:rsidR="00F2517F" w:rsidRPr="00F2517F" w:rsidRDefault="00F2517F" w:rsidP="00F2517F">
            <w:pPr>
              <w:rPr>
                <w:b/>
              </w:rPr>
            </w:pPr>
            <w:r w:rsidRPr="00F2517F">
              <w:rPr>
                <w:b/>
              </w:rPr>
              <w:t>Feature</w:t>
            </w:r>
          </w:p>
        </w:tc>
        <w:tc>
          <w:tcPr>
            <w:tcW w:w="3549" w:type="dxa"/>
          </w:tcPr>
          <w:p w14:paraId="7D5940A2" w14:textId="77777777" w:rsidR="00F2517F" w:rsidRPr="00F2517F" w:rsidRDefault="00F2517F" w:rsidP="00F2517F">
            <w:pPr>
              <w:rPr>
                <w:b/>
              </w:rPr>
            </w:pPr>
            <w:r w:rsidRPr="00F2517F">
              <w:rPr>
                <w:b/>
              </w:rPr>
              <w:t>Full-Scale</w:t>
            </w:r>
          </w:p>
        </w:tc>
        <w:tc>
          <w:tcPr>
            <w:tcW w:w="0" w:type="auto"/>
          </w:tcPr>
          <w:p w14:paraId="641172AC" w14:textId="77777777" w:rsidR="00F2517F" w:rsidRPr="00F2517F" w:rsidRDefault="00F2517F" w:rsidP="00F2517F">
            <w:pPr>
              <w:rPr>
                <w:b/>
              </w:rPr>
            </w:pPr>
            <w:r w:rsidRPr="00F2517F">
              <w:rPr>
                <w:b/>
              </w:rPr>
              <w:t>Prototype</w:t>
            </w:r>
          </w:p>
        </w:tc>
      </w:tr>
      <w:tr w:rsidR="00F2517F" w14:paraId="03E4B183" w14:textId="77777777" w:rsidTr="00F2517F">
        <w:tc>
          <w:tcPr>
            <w:tcW w:w="1818" w:type="dxa"/>
          </w:tcPr>
          <w:p w14:paraId="36F14A7A" w14:textId="77777777" w:rsidR="00F2517F" w:rsidRDefault="00F2517F" w:rsidP="00F2517F">
            <w:r>
              <w:t>Power connectors</w:t>
            </w:r>
          </w:p>
        </w:tc>
        <w:tc>
          <w:tcPr>
            <w:tcW w:w="3549" w:type="dxa"/>
          </w:tcPr>
          <w:p w14:paraId="61C3019C" w14:textId="4B9515DA" w:rsidR="00F2517F" w:rsidRDefault="00F2517F" w:rsidP="00F2517F">
            <w:r>
              <w:t xml:space="preserve">Only needs one </w:t>
            </w:r>
            <w:r w:rsidR="00834240">
              <w:t xml:space="preserve">12 V </w:t>
            </w:r>
            <w:r>
              <w:t>power cord</w:t>
            </w:r>
          </w:p>
          <w:p w14:paraId="1121AEF7" w14:textId="67A20592" w:rsidR="00F2517F" w:rsidRDefault="00F2517F" w:rsidP="00834240">
            <w:r>
              <w:t>(</w:t>
            </w:r>
            <w:r w:rsidR="00834240">
              <w:t>5.5 x 2.1 mm cord with adapter or</w:t>
            </w:r>
            <w:r>
              <w:t xml:space="preserve"> 5.5 x 2.5 mm power cord)</w:t>
            </w:r>
          </w:p>
        </w:tc>
        <w:tc>
          <w:tcPr>
            <w:tcW w:w="0" w:type="auto"/>
          </w:tcPr>
          <w:p w14:paraId="544205C8" w14:textId="77777777" w:rsidR="00F2517F" w:rsidRDefault="00F2517F" w:rsidP="00F2517F">
            <w:r>
              <w:t>Needs power to the USB and the 12V DC power cable (5.5 x 2.1 mm)</w:t>
            </w:r>
          </w:p>
        </w:tc>
      </w:tr>
      <w:tr w:rsidR="00F2517F" w14:paraId="3AA33462" w14:textId="77777777" w:rsidTr="00F2517F">
        <w:tc>
          <w:tcPr>
            <w:tcW w:w="1818" w:type="dxa"/>
          </w:tcPr>
          <w:p w14:paraId="777A989F" w14:textId="77777777" w:rsidR="00F2517F" w:rsidRDefault="00F2517F" w:rsidP="00F2517F">
            <w:r>
              <w:t>Current requirements</w:t>
            </w:r>
          </w:p>
        </w:tc>
        <w:tc>
          <w:tcPr>
            <w:tcW w:w="3549" w:type="dxa"/>
          </w:tcPr>
          <w:p w14:paraId="353E0825" w14:textId="77777777" w:rsidR="00F2517F" w:rsidRDefault="00F2517F" w:rsidP="00F2517F">
            <w:r>
              <w:t>2 Amps</w:t>
            </w:r>
          </w:p>
        </w:tc>
        <w:tc>
          <w:tcPr>
            <w:tcW w:w="0" w:type="auto"/>
          </w:tcPr>
          <w:p w14:paraId="27CB3B00" w14:textId="77777777" w:rsidR="00F2517F" w:rsidRDefault="00F2517F" w:rsidP="00F2517F">
            <w:r>
              <w:t>5 Amps</w:t>
            </w:r>
          </w:p>
        </w:tc>
      </w:tr>
      <w:tr w:rsidR="00F2517F" w14:paraId="4ECB9B7D" w14:textId="77777777" w:rsidTr="00F2517F">
        <w:tc>
          <w:tcPr>
            <w:tcW w:w="1818" w:type="dxa"/>
          </w:tcPr>
          <w:p w14:paraId="221D7516" w14:textId="717BDB19" w:rsidR="00F2517F" w:rsidRDefault="00F2517F" w:rsidP="00F2517F">
            <w:r>
              <w:t>Current Reading Toggle</w:t>
            </w:r>
          </w:p>
        </w:tc>
        <w:tc>
          <w:tcPr>
            <w:tcW w:w="3549" w:type="dxa"/>
          </w:tcPr>
          <w:p w14:paraId="5F218C88" w14:textId="77777777" w:rsidR="00F2517F" w:rsidRDefault="00F2517F" w:rsidP="00F2517F">
            <w:r>
              <w:t>Current reading mode is the middle option</w:t>
            </w:r>
          </w:p>
        </w:tc>
        <w:tc>
          <w:tcPr>
            <w:tcW w:w="0" w:type="auto"/>
          </w:tcPr>
          <w:p w14:paraId="25191872" w14:textId="77777777" w:rsidR="00F2517F" w:rsidRDefault="00F2517F" w:rsidP="00F2517F">
            <w:r>
              <w:t>Current reading is the bottom option</w:t>
            </w:r>
          </w:p>
        </w:tc>
      </w:tr>
      <w:tr w:rsidR="00F2517F" w14:paraId="74DEECE7" w14:textId="77777777" w:rsidTr="00F2517F">
        <w:tc>
          <w:tcPr>
            <w:tcW w:w="1818" w:type="dxa"/>
          </w:tcPr>
          <w:p w14:paraId="7418EE96" w14:textId="58DD41A6" w:rsidR="00F2517F" w:rsidRDefault="00F2517F" w:rsidP="00F2517F">
            <w:r>
              <w:t>Scale Maximum</w:t>
            </w:r>
          </w:p>
        </w:tc>
        <w:tc>
          <w:tcPr>
            <w:tcW w:w="3549" w:type="dxa"/>
          </w:tcPr>
          <w:p w14:paraId="7B85EB12" w14:textId="77777777" w:rsidR="00F2517F" w:rsidRDefault="00F2517F" w:rsidP="00F2517F">
            <w:r>
              <w:t>10 mg/L</w:t>
            </w:r>
          </w:p>
        </w:tc>
        <w:tc>
          <w:tcPr>
            <w:tcW w:w="0" w:type="auto"/>
          </w:tcPr>
          <w:p w14:paraId="5B981809" w14:textId="77777777" w:rsidR="00F2517F" w:rsidRDefault="00F2517F" w:rsidP="00F2517F">
            <w:r>
              <w:t>15 mg/L</w:t>
            </w:r>
          </w:p>
        </w:tc>
      </w:tr>
      <w:tr w:rsidR="00F2517F" w14:paraId="480B8958" w14:textId="77777777" w:rsidTr="00F2517F">
        <w:tc>
          <w:tcPr>
            <w:tcW w:w="1818" w:type="dxa"/>
          </w:tcPr>
          <w:p w14:paraId="27335FBE" w14:textId="77777777" w:rsidR="00F2517F" w:rsidRDefault="00F2517F" w:rsidP="00F2517F">
            <w:r>
              <w:t>Digital Display</w:t>
            </w:r>
          </w:p>
        </w:tc>
        <w:tc>
          <w:tcPr>
            <w:tcW w:w="3549" w:type="dxa"/>
          </w:tcPr>
          <w:p w14:paraId="78ECBF61" w14:textId="77777777" w:rsidR="00F2517F" w:rsidRDefault="00F2517F" w:rsidP="00F2517F">
            <w:r>
              <w:t>Includes a digital reading of the current dissolved oxygen levels</w:t>
            </w:r>
          </w:p>
        </w:tc>
        <w:tc>
          <w:tcPr>
            <w:tcW w:w="0" w:type="auto"/>
          </w:tcPr>
          <w:p w14:paraId="2D76F7C2" w14:textId="77777777" w:rsidR="00F2517F" w:rsidRDefault="00F2517F" w:rsidP="00F2517F">
            <w:r>
              <w:t>No digital reading</w:t>
            </w:r>
          </w:p>
        </w:tc>
      </w:tr>
    </w:tbl>
    <w:p w14:paraId="1C5B86AC" w14:textId="3C7DEF66" w:rsidR="00F2517F" w:rsidRDefault="00F2517F" w:rsidP="00310B49"/>
    <w:p w14:paraId="7EA2BA18" w14:textId="74F443FF" w:rsidR="0080188E" w:rsidRDefault="0080188E" w:rsidP="00310B49"/>
    <w:p w14:paraId="43CA28C0" w14:textId="77777777" w:rsidR="008D6087" w:rsidRDefault="008D6087" w:rsidP="00310B49"/>
    <w:p w14:paraId="784DF51D" w14:textId="6C48344E" w:rsidR="008D6087" w:rsidRDefault="008154F2" w:rsidP="008154F2">
      <w:pPr>
        <w:pStyle w:val="Heading1"/>
      </w:pPr>
      <w:r>
        <w:t>Updating the software</w:t>
      </w:r>
    </w:p>
    <w:p w14:paraId="74A80156" w14:textId="77777777" w:rsidR="008154F2" w:rsidRDefault="008154F2" w:rsidP="008154F2"/>
    <w:p w14:paraId="290B7C1D" w14:textId="33E416BE" w:rsidR="008154F2" w:rsidRDefault="008154F2" w:rsidP="008154F2">
      <w:pPr>
        <w:pStyle w:val="Heading2"/>
      </w:pPr>
      <w:r>
        <w:t>Required software</w:t>
      </w:r>
    </w:p>
    <w:p w14:paraId="38A52E0A" w14:textId="77777777" w:rsidR="008154F2" w:rsidRDefault="008154F2" w:rsidP="008154F2"/>
    <w:p w14:paraId="50493A15" w14:textId="6AD82E8C" w:rsidR="008154F2" w:rsidRPr="008154F2" w:rsidRDefault="008154F2" w:rsidP="008154F2">
      <w:pPr>
        <w:pStyle w:val="Heading3"/>
      </w:pPr>
      <w:r w:rsidRPr="008154F2">
        <w:t>CP210x driver</w:t>
      </w:r>
    </w:p>
    <w:p w14:paraId="6BEBE3A5" w14:textId="5A3959AA" w:rsidR="008154F2" w:rsidRDefault="008154F2" w:rsidP="008154F2">
      <w:pPr>
        <w:pStyle w:val="NormalWeb"/>
        <w:shd w:val="clear" w:color="auto" w:fill="FFFFFF"/>
        <w:spacing w:before="0" w:beforeAutospacing="0" w:after="0" w:afterAutospacing="0"/>
        <w:textAlignment w:val="baseline"/>
        <w:rPr>
          <w:rFonts w:ascii="Arial" w:hAnsi="Arial"/>
          <w:color w:val="333333"/>
          <w:sz w:val="22"/>
          <w:szCs w:val="22"/>
        </w:rPr>
      </w:pPr>
      <w:r>
        <w:rPr>
          <w:rFonts w:ascii="Arial" w:hAnsi="Arial"/>
          <w:color w:val="333333"/>
          <w:sz w:val="22"/>
          <w:szCs w:val="22"/>
          <w:shd w:val="clear" w:color="auto" w:fill="FFFFFF"/>
        </w:rPr>
        <w:t xml:space="preserve">Install the Mac OS X version of the CP210x driver found </w:t>
      </w:r>
      <w:r w:rsidR="00F61607">
        <w:rPr>
          <w:rFonts w:ascii="Arial" w:hAnsi="Arial"/>
          <w:color w:val="333333"/>
          <w:sz w:val="22"/>
          <w:szCs w:val="22"/>
        </w:rPr>
        <w:t xml:space="preserve">here: </w:t>
      </w:r>
      <w:hyperlink r:id="rId12" w:history="1">
        <w:r w:rsidR="00F61607" w:rsidRPr="0085033C">
          <w:rPr>
            <w:rStyle w:val="Hyperlink"/>
            <w:rFonts w:ascii="Lucida Grande" w:hAnsi="Lucida Grande" w:cs="Lucida Grande"/>
          </w:rPr>
          <w:t>https://www.silabs.com/products/development-tools/software/usb-to-uart-bridge-vcp-drivers</w:t>
        </w:r>
      </w:hyperlink>
      <w:r w:rsidR="00F61607">
        <w:rPr>
          <w:rFonts w:ascii="Lucida Grande" w:hAnsi="Lucida Grande" w:cs="Lucida Grande"/>
          <w:color w:val="000000"/>
        </w:rPr>
        <w:t xml:space="preserve"> </w:t>
      </w:r>
    </w:p>
    <w:p w14:paraId="4FCABA39" w14:textId="77777777" w:rsidR="008154F2" w:rsidRDefault="008154F2" w:rsidP="008154F2">
      <w:pPr>
        <w:pStyle w:val="NormalWeb"/>
        <w:shd w:val="clear" w:color="auto" w:fill="FFFFFF"/>
        <w:spacing w:before="0" w:beforeAutospacing="0" w:after="0" w:afterAutospacing="0"/>
        <w:textAlignment w:val="baseline"/>
        <w:rPr>
          <w:rFonts w:ascii="Arial" w:hAnsi="Arial"/>
          <w:color w:val="333333"/>
          <w:sz w:val="22"/>
          <w:szCs w:val="22"/>
        </w:rPr>
      </w:pPr>
    </w:p>
    <w:p w14:paraId="662E5DE5" w14:textId="538927DA" w:rsidR="008154F2" w:rsidRDefault="008154F2" w:rsidP="008154F2">
      <w:pPr>
        <w:pStyle w:val="NormalWeb"/>
        <w:shd w:val="clear" w:color="auto" w:fill="FFFFFF"/>
        <w:spacing w:before="0" w:beforeAutospacing="0" w:after="0" w:afterAutospacing="0"/>
        <w:textAlignment w:val="baseline"/>
        <w:rPr>
          <w:rFonts w:ascii="Arial" w:hAnsi="Arial"/>
          <w:color w:val="333333"/>
          <w:sz w:val="22"/>
          <w:szCs w:val="22"/>
        </w:rPr>
      </w:pPr>
      <w:r>
        <w:rPr>
          <w:rFonts w:ascii="Arial" w:hAnsi="Arial"/>
          <w:color w:val="333333"/>
          <w:sz w:val="22"/>
          <w:szCs w:val="22"/>
          <w:shd w:val="clear" w:color="auto" w:fill="FFFFFF"/>
        </w:rPr>
        <w:t>The download is a zipped folder that acts like a virtual CD when opened (a .</w:t>
      </w:r>
      <w:proofErr w:type="spellStart"/>
      <w:r>
        <w:rPr>
          <w:rFonts w:ascii="Arial" w:hAnsi="Arial"/>
          <w:color w:val="333333"/>
          <w:sz w:val="22"/>
          <w:szCs w:val="22"/>
          <w:shd w:val="clear" w:color="auto" w:fill="FFFFFF"/>
        </w:rPr>
        <w:t>dmg</w:t>
      </w:r>
      <w:proofErr w:type="spellEnd"/>
      <w:r>
        <w:rPr>
          <w:rFonts w:ascii="Arial" w:hAnsi="Arial"/>
          <w:color w:val="333333"/>
          <w:sz w:val="22"/>
          <w:szCs w:val="22"/>
          <w:shd w:val="clear" w:color="auto" w:fill="FFFFFF"/>
        </w:rPr>
        <w:t xml:space="preserve"> file).   Inside the .</w:t>
      </w:r>
      <w:proofErr w:type="spellStart"/>
      <w:r>
        <w:rPr>
          <w:rFonts w:ascii="Arial" w:hAnsi="Arial"/>
          <w:color w:val="333333"/>
          <w:sz w:val="22"/>
          <w:szCs w:val="22"/>
          <w:shd w:val="clear" w:color="auto" w:fill="FFFFFF"/>
        </w:rPr>
        <w:t>dmg</w:t>
      </w:r>
      <w:proofErr w:type="spellEnd"/>
      <w:r>
        <w:rPr>
          <w:rFonts w:ascii="Arial" w:hAnsi="Arial"/>
          <w:color w:val="333333"/>
          <w:sz w:val="22"/>
          <w:szCs w:val="22"/>
          <w:shd w:val="clear" w:color="auto" w:fill="FFFFFF"/>
        </w:rPr>
        <w:t xml:space="preserve"> file is folder named Legacy </w:t>
      </w:r>
      <w:proofErr w:type="spellStart"/>
      <w:r>
        <w:rPr>
          <w:rFonts w:ascii="Arial" w:hAnsi="Arial"/>
          <w:color w:val="333333"/>
          <w:sz w:val="22"/>
          <w:szCs w:val="22"/>
          <w:shd w:val="clear" w:color="auto" w:fill="FFFFFF"/>
        </w:rPr>
        <w:t>MacVCP</w:t>
      </w:r>
      <w:proofErr w:type="spellEnd"/>
      <w:r>
        <w:rPr>
          <w:rFonts w:ascii="Arial" w:hAnsi="Arial"/>
          <w:color w:val="333333"/>
          <w:sz w:val="22"/>
          <w:szCs w:val="22"/>
          <w:shd w:val="clear" w:color="auto" w:fill="FFFFFF"/>
        </w:rPr>
        <w:t xml:space="preserve"> Driver.  Use the “</w:t>
      </w:r>
      <w:proofErr w:type="spellStart"/>
      <w:r>
        <w:rPr>
          <w:rFonts w:ascii="Arial" w:hAnsi="Arial"/>
          <w:color w:val="333333"/>
          <w:sz w:val="22"/>
          <w:szCs w:val="22"/>
          <w:shd w:val="clear" w:color="auto" w:fill="FFFFFF"/>
        </w:rPr>
        <w:t>Silican</w:t>
      </w:r>
      <w:proofErr w:type="spellEnd"/>
      <w:r>
        <w:rPr>
          <w:rFonts w:ascii="Arial" w:hAnsi="Arial"/>
          <w:color w:val="333333"/>
          <w:sz w:val="22"/>
          <w:szCs w:val="22"/>
          <w:shd w:val="clear" w:color="auto" w:fill="FFFFFF"/>
        </w:rPr>
        <w:t xml:space="preserve"> Labs VCP </w:t>
      </w:r>
      <w:proofErr w:type="spellStart"/>
      <w:r>
        <w:rPr>
          <w:rFonts w:ascii="Arial" w:hAnsi="Arial"/>
          <w:color w:val="333333"/>
          <w:sz w:val="22"/>
          <w:szCs w:val="22"/>
          <w:shd w:val="clear" w:color="auto" w:fill="FFFFFF"/>
        </w:rPr>
        <w:t>Driver.pkg</w:t>
      </w:r>
      <w:proofErr w:type="spellEnd"/>
      <w:r>
        <w:rPr>
          <w:rFonts w:ascii="Arial" w:hAnsi="Arial"/>
          <w:color w:val="333333"/>
          <w:sz w:val="22"/>
          <w:szCs w:val="22"/>
          <w:shd w:val="clear" w:color="auto" w:fill="FFFFFF"/>
        </w:rPr>
        <w:t>” found within the Legacy folder, rather than the main folder.</w:t>
      </w:r>
    </w:p>
    <w:p w14:paraId="0D1F9083" w14:textId="77777777" w:rsidR="008154F2" w:rsidRDefault="008154F2" w:rsidP="008154F2"/>
    <w:p w14:paraId="2F57095B" w14:textId="7AB9149D" w:rsidR="008154F2" w:rsidRDefault="008154F2" w:rsidP="008154F2">
      <w:pPr>
        <w:pStyle w:val="Heading3"/>
      </w:pPr>
      <w:proofErr w:type="spellStart"/>
      <w:r>
        <w:t>Arduino</w:t>
      </w:r>
      <w:proofErr w:type="spellEnd"/>
      <w:r>
        <w:t xml:space="preserve"> IDE Installation and Setup</w:t>
      </w:r>
    </w:p>
    <w:p w14:paraId="34B40F3B" w14:textId="77777777" w:rsidR="008154F2" w:rsidRDefault="008154F2" w:rsidP="008154F2"/>
    <w:p w14:paraId="2958B523" w14:textId="6D81BD9A" w:rsidR="008154F2" w:rsidRDefault="008154F2" w:rsidP="003D3206">
      <w:pPr>
        <w:pStyle w:val="ListParagraph"/>
        <w:numPr>
          <w:ilvl w:val="0"/>
          <w:numId w:val="4"/>
        </w:numPr>
      </w:pPr>
      <w:r>
        <w:t xml:space="preserve">Download and install the </w:t>
      </w:r>
      <w:proofErr w:type="spellStart"/>
      <w:r w:rsidR="00F61607">
        <w:t>Adruino</w:t>
      </w:r>
      <w:proofErr w:type="spellEnd"/>
      <w:r w:rsidR="00F61607">
        <w:t xml:space="preserve"> IDE from here: </w:t>
      </w:r>
      <w:hyperlink r:id="rId13" w:history="1">
        <w:r w:rsidR="00F61607" w:rsidRPr="0085033C">
          <w:rPr>
            <w:rStyle w:val="Hyperlink"/>
          </w:rPr>
          <w:t>https://www.arduino.cc/en/Main/Software</w:t>
        </w:r>
      </w:hyperlink>
    </w:p>
    <w:p w14:paraId="64262D5F" w14:textId="77777777" w:rsidR="003448D2" w:rsidRDefault="003448D2" w:rsidP="008154F2"/>
    <w:p w14:paraId="27A7714D" w14:textId="5DF45205" w:rsidR="003448D2" w:rsidRDefault="003448D2" w:rsidP="003D3206">
      <w:pPr>
        <w:pStyle w:val="ListParagraph"/>
        <w:numPr>
          <w:ilvl w:val="0"/>
          <w:numId w:val="4"/>
        </w:numPr>
      </w:pPr>
      <w:r>
        <w:t xml:space="preserve">Once the installation is complete, open up the </w:t>
      </w:r>
      <w:proofErr w:type="spellStart"/>
      <w:r>
        <w:t>Arduino</w:t>
      </w:r>
      <w:proofErr w:type="spellEnd"/>
      <w:r>
        <w:t xml:space="preserve"> software.</w:t>
      </w:r>
    </w:p>
    <w:p w14:paraId="3A07F2A4" w14:textId="77777777" w:rsidR="003448D2" w:rsidRDefault="003448D2" w:rsidP="008154F2"/>
    <w:p w14:paraId="00FB7EDC" w14:textId="4B3E66C2" w:rsidR="003448D2" w:rsidRDefault="003448D2" w:rsidP="003D3206">
      <w:pPr>
        <w:pStyle w:val="ListParagraph"/>
        <w:numPr>
          <w:ilvl w:val="0"/>
          <w:numId w:val="4"/>
        </w:numPr>
      </w:pPr>
      <w:r>
        <w:t xml:space="preserve">Go to </w:t>
      </w:r>
      <w:proofErr w:type="spellStart"/>
      <w:r>
        <w:t>Arduino</w:t>
      </w:r>
      <w:proofErr w:type="spellEnd"/>
      <w:r>
        <w:t xml:space="preserve"> -&gt; Preferences</w:t>
      </w:r>
    </w:p>
    <w:p w14:paraId="09606819" w14:textId="77777777" w:rsidR="00F61607" w:rsidRDefault="00F61607" w:rsidP="008154F2"/>
    <w:p w14:paraId="6531AC7E" w14:textId="40CF65FE" w:rsidR="00F61607" w:rsidRDefault="00BF6977" w:rsidP="003D3206">
      <w:pPr>
        <w:pStyle w:val="ListParagraph"/>
        <w:ind w:left="360"/>
      </w:pPr>
      <w:r>
        <w:rPr>
          <w:noProof/>
        </w:rPr>
        <w:drawing>
          <wp:inline distT="0" distB="0" distL="0" distR="0" wp14:anchorId="0F53FA3B" wp14:editId="67C7CDF4">
            <wp:extent cx="5489917" cy="3888878"/>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63072" b="58121"/>
                    <a:stretch/>
                  </pic:blipFill>
                  <pic:spPr bwMode="auto">
                    <a:xfrm>
                      <a:off x="0" y="0"/>
                      <a:ext cx="5492577" cy="3890762"/>
                    </a:xfrm>
                    <a:prstGeom prst="rect">
                      <a:avLst/>
                    </a:prstGeom>
                    <a:noFill/>
                    <a:ln>
                      <a:noFill/>
                    </a:ln>
                    <a:extLst>
                      <a:ext uri="{53640926-AAD7-44d8-BBD7-CCE9431645EC}">
                        <a14:shadowObscured xmlns:a14="http://schemas.microsoft.com/office/drawing/2010/main"/>
                      </a:ext>
                    </a:extLst>
                  </pic:spPr>
                </pic:pic>
              </a:graphicData>
            </a:graphic>
          </wp:inline>
        </w:drawing>
      </w:r>
    </w:p>
    <w:p w14:paraId="33F8FA18" w14:textId="77777777" w:rsidR="003448D2" w:rsidRDefault="003448D2" w:rsidP="008154F2"/>
    <w:p w14:paraId="719F32F2" w14:textId="6B11C325" w:rsidR="003448D2" w:rsidRDefault="003448D2" w:rsidP="003D3206">
      <w:pPr>
        <w:pStyle w:val="ListParagraph"/>
        <w:numPr>
          <w:ilvl w:val="0"/>
          <w:numId w:val="4"/>
        </w:numPr>
      </w:pPr>
      <w:r>
        <w:t xml:space="preserve">In the dialog that pops up, </w:t>
      </w:r>
      <w:r w:rsidR="003D3206">
        <w:t xml:space="preserve">copy </w:t>
      </w:r>
      <w:hyperlink r:id="rId15" w:history="1">
        <w:r w:rsidR="003D3206" w:rsidRPr="0085033C">
          <w:rPr>
            <w:rStyle w:val="Hyperlink"/>
          </w:rPr>
          <w:t>http://arduino.esp8266.com/stable/package_esp8266com_index.json</w:t>
        </w:r>
      </w:hyperlink>
      <w:r w:rsidR="003D3206">
        <w:t xml:space="preserve"> into the “Additional Boards Manager URLs” box, and hit OK.</w:t>
      </w:r>
    </w:p>
    <w:p w14:paraId="588CBFEB" w14:textId="77777777" w:rsidR="003448D2" w:rsidRDefault="003448D2" w:rsidP="008154F2"/>
    <w:p w14:paraId="73BF423B" w14:textId="022DF6E6" w:rsidR="00994913" w:rsidRDefault="003448D2" w:rsidP="008154F2">
      <w:r>
        <w:rPr>
          <w:noProof/>
        </w:rPr>
        <w:drawing>
          <wp:inline distT="0" distB="0" distL="0" distR="0" wp14:anchorId="48F45D48" wp14:editId="07F3778A">
            <wp:extent cx="5489917" cy="4346181"/>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44608" b="29794"/>
                    <a:stretch/>
                  </pic:blipFill>
                  <pic:spPr bwMode="auto">
                    <a:xfrm>
                      <a:off x="0" y="0"/>
                      <a:ext cx="5491074" cy="4347097"/>
                    </a:xfrm>
                    <a:prstGeom prst="rect">
                      <a:avLst/>
                    </a:prstGeom>
                    <a:noFill/>
                    <a:ln>
                      <a:noFill/>
                    </a:ln>
                    <a:extLst>
                      <a:ext uri="{53640926-AAD7-44d8-BBD7-CCE9431645EC}">
                        <a14:shadowObscured xmlns:a14="http://schemas.microsoft.com/office/drawing/2010/main"/>
                      </a:ext>
                    </a:extLst>
                  </pic:spPr>
                </pic:pic>
              </a:graphicData>
            </a:graphic>
          </wp:inline>
        </w:drawing>
      </w:r>
    </w:p>
    <w:p w14:paraId="38657D31" w14:textId="28E1412E" w:rsidR="00994913" w:rsidRDefault="00994913" w:rsidP="00994913">
      <w:pPr>
        <w:pStyle w:val="ListParagraph"/>
        <w:numPr>
          <w:ilvl w:val="0"/>
          <w:numId w:val="4"/>
        </w:numPr>
      </w:pPr>
      <w:r>
        <w:t xml:space="preserve">Close and reopen the </w:t>
      </w:r>
      <w:proofErr w:type="spellStart"/>
      <w:r>
        <w:t>Arduino</w:t>
      </w:r>
      <w:proofErr w:type="spellEnd"/>
      <w:r>
        <w:t xml:space="preserve"> program.</w:t>
      </w:r>
    </w:p>
    <w:p w14:paraId="38CEDB14" w14:textId="6A148C0E" w:rsidR="007076BA" w:rsidRDefault="00994913" w:rsidP="007076BA">
      <w:pPr>
        <w:pStyle w:val="ListParagraph"/>
        <w:numPr>
          <w:ilvl w:val="0"/>
          <w:numId w:val="4"/>
        </w:numPr>
      </w:pPr>
      <w:r>
        <w:t>Change the settings in the Tools tab as shown.  Note that the Port setting can only be changed when the device is plugged in</w:t>
      </w:r>
      <w:r w:rsidR="007076BA">
        <w:t>.  The settings are:</w:t>
      </w:r>
    </w:p>
    <w:p w14:paraId="7F1880DD" w14:textId="77777777" w:rsidR="007076BA" w:rsidRDefault="007076BA" w:rsidP="007076BA">
      <w:pPr>
        <w:pStyle w:val="ListParagraph"/>
        <w:ind w:left="360"/>
      </w:pPr>
    </w:p>
    <w:p w14:paraId="7101D7E3" w14:textId="179807D6" w:rsidR="007076BA" w:rsidRDefault="007076BA" w:rsidP="007076BA">
      <w:r>
        <w:t xml:space="preserve">Board -&gt; </w:t>
      </w:r>
      <w:proofErr w:type="spellStart"/>
      <w:r>
        <w:t>NodeMCU</w:t>
      </w:r>
      <w:proofErr w:type="spellEnd"/>
      <w:r>
        <w:t xml:space="preserve"> 1.0 (ESP-12E Module)</w:t>
      </w:r>
    </w:p>
    <w:p w14:paraId="6EC4152D" w14:textId="3E7163B3" w:rsidR="007076BA" w:rsidRDefault="007076BA" w:rsidP="007076BA">
      <w:r>
        <w:t>Flash Size -&gt; 4M (3M SPIFFS)</w:t>
      </w:r>
    </w:p>
    <w:p w14:paraId="736D5282" w14:textId="1F0AA465" w:rsidR="007076BA" w:rsidRDefault="007076BA" w:rsidP="007076BA">
      <w:r>
        <w:t xml:space="preserve">CPU Frequency -&gt; 80 </w:t>
      </w:r>
      <w:proofErr w:type="spellStart"/>
      <w:r>
        <w:t>Mhz</w:t>
      </w:r>
      <w:proofErr w:type="spellEnd"/>
    </w:p>
    <w:p w14:paraId="44034C79" w14:textId="76516C69" w:rsidR="007076BA" w:rsidRDefault="007076BA" w:rsidP="007076BA">
      <w:r>
        <w:t>Upload Speed -&gt; 921600</w:t>
      </w:r>
    </w:p>
    <w:p w14:paraId="4D99928D" w14:textId="445E540D" w:rsidR="007076BA" w:rsidRDefault="007076BA" w:rsidP="007076BA">
      <w:r>
        <w:t>Port -&gt; /</w:t>
      </w:r>
      <w:proofErr w:type="spellStart"/>
      <w:r>
        <w:t>dev</w:t>
      </w:r>
      <w:proofErr w:type="spellEnd"/>
      <w:r>
        <w:t>/</w:t>
      </w:r>
      <w:proofErr w:type="spellStart"/>
      <w:proofErr w:type="gramStart"/>
      <w:r>
        <w:t>cu.SLAB</w:t>
      </w:r>
      <w:proofErr w:type="gramEnd"/>
      <w:r>
        <w:t>_USBtoUART</w:t>
      </w:r>
      <w:proofErr w:type="spellEnd"/>
      <w:r w:rsidR="004D11A3">
        <w:t xml:space="preserve"> (this can be configured later if the device is not yet connected)</w:t>
      </w:r>
    </w:p>
    <w:p w14:paraId="2A4E3D03" w14:textId="77777777" w:rsidR="007076BA" w:rsidRDefault="007076BA" w:rsidP="007076BA"/>
    <w:p w14:paraId="43163082" w14:textId="5FE78614" w:rsidR="00994913" w:rsidRDefault="00A234EC" w:rsidP="00994913">
      <w:pPr>
        <w:pStyle w:val="ListParagraph"/>
        <w:ind w:left="360"/>
      </w:pPr>
      <w:r>
        <w:rPr>
          <w:noProof/>
        </w:rPr>
        <w:drawing>
          <wp:inline distT="0" distB="0" distL="0" distR="0" wp14:anchorId="3A3934A2" wp14:editId="3DE7900C">
            <wp:extent cx="4367333" cy="4800600"/>
            <wp:effectExtent l="0" t="0" r="190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r="52804" b="16957"/>
                    <a:stretch/>
                  </pic:blipFill>
                  <pic:spPr bwMode="auto">
                    <a:xfrm>
                      <a:off x="0" y="0"/>
                      <a:ext cx="4369444" cy="4802921"/>
                    </a:xfrm>
                    <a:prstGeom prst="rect">
                      <a:avLst/>
                    </a:prstGeom>
                    <a:noFill/>
                    <a:ln>
                      <a:noFill/>
                    </a:ln>
                    <a:extLst>
                      <a:ext uri="{53640926-AAD7-44d8-BBD7-CCE9431645EC}">
                        <a14:shadowObscured xmlns:a14="http://schemas.microsoft.com/office/drawing/2010/main"/>
                      </a:ext>
                    </a:extLst>
                  </pic:spPr>
                </pic:pic>
              </a:graphicData>
            </a:graphic>
          </wp:inline>
        </w:drawing>
      </w:r>
    </w:p>
    <w:p w14:paraId="267A8007" w14:textId="54424BCC" w:rsidR="00994913" w:rsidRDefault="00A234EC" w:rsidP="00CA2128">
      <w:pPr>
        <w:pStyle w:val="Heading2"/>
      </w:pPr>
      <w:r>
        <w:t>How to Upload</w:t>
      </w:r>
    </w:p>
    <w:p w14:paraId="7A004696" w14:textId="77777777" w:rsidR="00CA2128" w:rsidRDefault="00CA2128" w:rsidP="00CA2128"/>
    <w:p w14:paraId="7009749B" w14:textId="286F6409" w:rsidR="00CA2128" w:rsidRDefault="00CA5593" w:rsidP="00CA2128">
      <w:r>
        <w:t xml:space="preserve">The Harbor Heartbeat will continually run whichever </w:t>
      </w:r>
      <w:proofErr w:type="spellStart"/>
      <w:r>
        <w:t>Arduino</w:t>
      </w:r>
      <w:proofErr w:type="spellEnd"/>
      <w:r>
        <w:t xml:space="preserve"> sketch was last uploaded to it.  To upload a sketch, make sure the device is connected through your computer with the USB, and that the </w:t>
      </w:r>
      <w:proofErr w:type="spellStart"/>
      <w:r>
        <w:t>Arduino</w:t>
      </w:r>
      <w:proofErr w:type="spellEnd"/>
      <w:r>
        <w:t xml:space="preserve"> Port setting (Tools-&gt;Port) is set to “/</w:t>
      </w:r>
      <w:proofErr w:type="spellStart"/>
      <w:r>
        <w:t>dev</w:t>
      </w:r>
      <w:proofErr w:type="spellEnd"/>
      <w:r>
        <w:t>/</w:t>
      </w:r>
      <w:proofErr w:type="spellStart"/>
      <w:proofErr w:type="gramStart"/>
      <w:r>
        <w:t>cu.SLAB</w:t>
      </w:r>
      <w:proofErr w:type="gramEnd"/>
      <w:r>
        <w:t>_USBtoUART</w:t>
      </w:r>
      <w:proofErr w:type="spellEnd"/>
      <w:r>
        <w:t>”.</w:t>
      </w:r>
    </w:p>
    <w:p w14:paraId="545D7D84" w14:textId="77777777" w:rsidR="00CA5593" w:rsidRDefault="00CA5593" w:rsidP="00CA2128"/>
    <w:p w14:paraId="6E7C273A" w14:textId="6FC22062" w:rsidR="00CA5593" w:rsidRDefault="00CA5593" w:rsidP="00CA2128">
      <w:r>
        <w:t>Upload the desired sketch using the Upload arrow on the upper right of the sketch window.  The arrow button will turn white when clicked as shown in the picture below.</w:t>
      </w:r>
    </w:p>
    <w:p w14:paraId="05613163" w14:textId="77777777" w:rsidR="00CA5593" w:rsidRDefault="00CA5593" w:rsidP="00CA2128"/>
    <w:p w14:paraId="7CB05816" w14:textId="41C0D023" w:rsidR="00CA5593" w:rsidRDefault="00CA5593" w:rsidP="00CA2128">
      <w:r>
        <w:t>Once pressed, it will take a moment for the file to compile then upload.  Wait to dis</w:t>
      </w:r>
      <w:r w:rsidR="00A234EC">
        <w:t xml:space="preserve">connect the USB until after </w:t>
      </w:r>
      <w:r>
        <w:t>the dialog at the bottom of the sketch says “Done Uploading.”</w:t>
      </w:r>
    </w:p>
    <w:p w14:paraId="0E62B465" w14:textId="25167BAC" w:rsidR="00A234EC" w:rsidRDefault="00A234EC" w:rsidP="00A234EC">
      <w:pPr>
        <w:pStyle w:val="Heading2"/>
      </w:pPr>
      <w:r>
        <w:t xml:space="preserve">Updating </w:t>
      </w:r>
      <w:proofErr w:type="spellStart"/>
      <w:r>
        <w:t>WiFi</w:t>
      </w:r>
      <w:proofErr w:type="spellEnd"/>
      <w:r>
        <w:t xml:space="preserve"> information</w:t>
      </w:r>
    </w:p>
    <w:p w14:paraId="74B68472" w14:textId="77777777" w:rsidR="00A234EC" w:rsidRDefault="00A234EC" w:rsidP="00A234EC"/>
    <w:p w14:paraId="4A1D0DB7" w14:textId="43A45A03" w:rsidR="00A234EC" w:rsidRDefault="00A234EC" w:rsidP="00A234EC">
      <w:r>
        <w:t xml:space="preserve">The </w:t>
      </w:r>
      <w:proofErr w:type="gramStart"/>
      <w:r>
        <w:t>software which runs the Harbor Heartbeat</w:t>
      </w:r>
      <w:proofErr w:type="gramEnd"/>
      <w:r>
        <w:t xml:space="preserve"> is called “</w:t>
      </w:r>
      <w:proofErr w:type="spellStart"/>
      <w:r>
        <w:t>HarborHeartbeat.ino</w:t>
      </w:r>
      <w:proofErr w:type="spellEnd"/>
      <w:r>
        <w:t xml:space="preserve">”.  To make changes to the </w:t>
      </w:r>
      <w:proofErr w:type="spellStart"/>
      <w:r>
        <w:t>WiFi</w:t>
      </w:r>
      <w:proofErr w:type="spellEnd"/>
      <w:r>
        <w:t xml:space="preserve"> information, use this file and </w:t>
      </w:r>
      <w:r w:rsidR="00F51B45">
        <w:t>make changes to the following lines, which are at the top of the sketch:</w:t>
      </w:r>
    </w:p>
    <w:p w14:paraId="5EF04C1A" w14:textId="77777777" w:rsidR="00F51B45" w:rsidRDefault="00F51B45" w:rsidP="00A234EC"/>
    <w:p w14:paraId="59285EAE" w14:textId="77777777" w:rsidR="00F51B45" w:rsidRDefault="00F51B45" w:rsidP="00F51B45">
      <w:proofErr w:type="spellStart"/>
      <w:proofErr w:type="gramStart"/>
      <w:r w:rsidRPr="00F51B45">
        <w:rPr>
          <w:color w:val="3E8D91"/>
        </w:rPr>
        <w:t>const</w:t>
      </w:r>
      <w:proofErr w:type="spellEnd"/>
      <w:proofErr w:type="gramEnd"/>
      <w:r w:rsidRPr="00F51B45">
        <w:rPr>
          <w:color w:val="3E8D91"/>
        </w:rPr>
        <w:t xml:space="preserve"> char</w:t>
      </w:r>
      <w:r>
        <w:t xml:space="preserve"> WIFI_SSID[] =</w:t>
      </w:r>
      <w:r w:rsidRPr="00F51B45">
        <w:rPr>
          <w:color w:val="3E8D91"/>
        </w:rPr>
        <w:t xml:space="preserve"> "Network Name"</w:t>
      </w:r>
      <w:r>
        <w:t>;</w:t>
      </w:r>
    </w:p>
    <w:p w14:paraId="7CC50E1A" w14:textId="77777777" w:rsidR="00F51B45" w:rsidRDefault="00F51B45" w:rsidP="00F51B45">
      <w:proofErr w:type="spellStart"/>
      <w:proofErr w:type="gramStart"/>
      <w:r w:rsidRPr="00F51B45">
        <w:rPr>
          <w:color w:val="3E8D91"/>
        </w:rPr>
        <w:t>const</w:t>
      </w:r>
      <w:proofErr w:type="spellEnd"/>
      <w:proofErr w:type="gramEnd"/>
      <w:r w:rsidRPr="00F51B45">
        <w:rPr>
          <w:color w:val="3E8D91"/>
        </w:rPr>
        <w:t xml:space="preserve"> char</w:t>
      </w:r>
      <w:r>
        <w:t xml:space="preserve"> WIFI_PSK[] = </w:t>
      </w:r>
      <w:r w:rsidRPr="00F51B45">
        <w:rPr>
          <w:color w:val="3E8D91"/>
        </w:rPr>
        <w:t>"Password"</w:t>
      </w:r>
      <w:r>
        <w:t>;</w:t>
      </w:r>
    </w:p>
    <w:p w14:paraId="131DF365" w14:textId="77777777" w:rsidR="00F51B45" w:rsidRDefault="00F51B45" w:rsidP="00A234EC"/>
    <w:p w14:paraId="042575BA" w14:textId="63A15D3E" w:rsidR="00F51B45" w:rsidRPr="00A234EC" w:rsidRDefault="00F51B45" w:rsidP="00A234EC">
      <w:r>
        <w:t>When editing the “Network Name” and “Password”, make sure that the new settings are still in quotations and that the semicolon is still in place.</w:t>
      </w:r>
      <w:r w:rsidR="00E15A27">
        <w:t xml:space="preserve">  Then upload using the arrow on the upper left corner.</w:t>
      </w:r>
      <w:bookmarkStart w:id="1" w:name="_GoBack"/>
      <w:bookmarkEnd w:id="1"/>
    </w:p>
    <w:p w14:paraId="493E0C82" w14:textId="70A09CB8" w:rsidR="00A234EC" w:rsidRPr="00CA2128" w:rsidRDefault="00F51B45" w:rsidP="00A234EC">
      <w:pPr>
        <w:pStyle w:val="Heading2"/>
        <w:numPr>
          <w:ilvl w:val="0"/>
          <w:numId w:val="0"/>
        </w:numPr>
        <w:ind w:left="576"/>
      </w:pPr>
      <w:r>
        <w:rPr>
          <w:noProof/>
        </w:rPr>
        <w:drawing>
          <wp:inline distT="0" distB="0" distL="0" distR="0" wp14:anchorId="35555F75" wp14:editId="00D333C1">
            <wp:extent cx="5486400" cy="5865944"/>
            <wp:effectExtent l="0" t="0" r="0" b="190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865944"/>
                    </a:xfrm>
                    <a:prstGeom prst="rect">
                      <a:avLst/>
                    </a:prstGeom>
                    <a:noFill/>
                    <a:ln>
                      <a:noFill/>
                    </a:ln>
                  </pic:spPr>
                </pic:pic>
              </a:graphicData>
            </a:graphic>
          </wp:inline>
        </w:drawing>
      </w:r>
    </w:p>
    <w:sectPr w:rsidR="00A234EC" w:rsidRPr="00CA2128" w:rsidSect="00B57B9D">
      <w:footerReference w:type="even" r:id="rId19"/>
      <w:footerReference w:type="default" r:id="rId20"/>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26685D" w14:textId="77777777" w:rsidR="00F51B45" w:rsidRDefault="00F51B45" w:rsidP="00B57B9D">
      <w:r>
        <w:separator/>
      </w:r>
    </w:p>
  </w:endnote>
  <w:endnote w:type="continuationSeparator" w:id="0">
    <w:p w14:paraId="3D87CFBF" w14:textId="77777777" w:rsidR="00F51B45" w:rsidRDefault="00F51B45" w:rsidP="00B57B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76BE79" w14:textId="77777777" w:rsidR="00F51B45" w:rsidRDefault="00F51B45" w:rsidP="00B57B9D">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15A27">
      <w:rPr>
        <w:rStyle w:val="PageNumber"/>
        <w:noProof/>
      </w:rPr>
      <w:t>10</w:t>
    </w:r>
    <w:r>
      <w:rPr>
        <w:rStyle w:val="PageNumber"/>
      </w:rPr>
      <w:fldChar w:fldCharType="end"/>
    </w:r>
  </w:p>
  <w:p w14:paraId="6E66DC85" w14:textId="4BE52E18" w:rsidR="00F51B45" w:rsidRDefault="00F51B45" w:rsidP="00B57B9D">
    <w:pPr>
      <w:pStyle w:val="Footer"/>
      <w:ind w:firstLine="360"/>
    </w:pPr>
    <w:r>
      <w:ptab w:relativeTo="margin" w:alignment="center" w:leader="none"/>
    </w:r>
    <w:r>
      <w:ptab w:relativeTo="margin" w:alignment="right" w:leader="none"/>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617BF" w14:textId="77777777" w:rsidR="00F51B45" w:rsidRDefault="00F51B45" w:rsidP="00B57B9D">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15A27">
      <w:rPr>
        <w:rStyle w:val="PageNumber"/>
        <w:noProof/>
      </w:rPr>
      <w:t>9</w:t>
    </w:r>
    <w:r>
      <w:rPr>
        <w:rStyle w:val="PageNumber"/>
      </w:rPr>
      <w:fldChar w:fldCharType="end"/>
    </w:r>
  </w:p>
  <w:p w14:paraId="1AF08535" w14:textId="7AB468F0" w:rsidR="00F51B45" w:rsidRDefault="00F51B45" w:rsidP="00B57B9D">
    <w:pPr>
      <w:pStyle w:val="Footer"/>
      <w:ind w:firstLine="360"/>
    </w:pPr>
    <w:r>
      <w:ptab w:relativeTo="margin" w:alignment="center" w:leader="none"/>
    </w:r>
    <w:r>
      <w:t>Harbor Heartbeat User Manual</w:t>
    </w:r>
    <w:r>
      <w:tab/>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DEEFE4" w14:textId="77777777" w:rsidR="00F51B45" w:rsidRDefault="00F51B45" w:rsidP="00B57B9D">
      <w:r>
        <w:separator/>
      </w:r>
    </w:p>
  </w:footnote>
  <w:footnote w:type="continuationSeparator" w:id="0">
    <w:p w14:paraId="05C75151" w14:textId="77777777" w:rsidR="00F51B45" w:rsidRDefault="00F51B45" w:rsidP="00B57B9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DA2AE1"/>
    <w:multiLevelType w:val="multilevel"/>
    <w:tmpl w:val="6A3A89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E100D57"/>
    <w:multiLevelType w:val="multilevel"/>
    <w:tmpl w:val="04FC9E9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7B874D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0"/>
    <w:lvlOverride w:ilvl="1">
      <w:lvl w:ilvl="1">
        <w:numFmt w:val="lowerLetter"/>
        <w:lvlText w:val="%2."/>
        <w:lvlJc w:val="left"/>
      </w:lvl>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5C44"/>
    <w:rsid w:val="00050244"/>
    <w:rsid w:val="00295FD1"/>
    <w:rsid w:val="002D23E4"/>
    <w:rsid w:val="00310B49"/>
    <w:rsid w:val="003448D2"/>
    <w:rsid w:val="003D3206"/>
    <w:rsid w:val="004D11A3"/>
    <w:rsid w:val="005D27D1"/>
    <w:rsid w:val="005D5C44"/>
    <w:rsid w:val="007076BA"/>
    <w:rsid w:val="0080188E"/>
    <w:rsid w:val="008154F2"/>
    <w:rsid w:val="00834240"/>
    <w:rsid w:val="00895BB3"/>
    <w:rsid w:val="008D6087"/>
    <w:rsid w:val="00937632"/>
    <w:rsid w:val="00994913"/>
    <w:rsid w:val="00A234EC"/>
    <w:rsid w:val="00B43C76"/>
    <w:rsid w:val="00B57B9D"/>
    <w:rsid w:val="00B70305"/>
    <w:rsid w:val="00BC5AD7"/>
    <w:rsid w:val="00BF6977"/>
    <w:rsid w:val="00CA2128"/>
    <w:rsid w:val="00CA5593"/>
    <w:rsid w:val="00D74663"/>
    <w:rsid w:val="00DF1268"/>
    <w:rsid w:val="00E15A27"/>
    <w:rsid w:val="00F2517F"/>
    <w:rsid w:val="00F51B45"/>
    <w:rsid w:val="00F61607"/>
    <w:rsid w:val="00FE06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BEF1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0B49"/>
    <w:rPr>
      <w:rFonts w:asciiTheme="majorHAnsi" w:eastAsia="Times New Roman" w:hAnsiTheme="majorHAnsi" w:cs="Times New Roman"/>
    </w:rPr>
  </w:style>
  <w:style w:type="paragraph" w:styleId="Heading1">
    <w:name w:val="heading 1"/>
    <w:basedOn w:val="Normal"/>
    <w:next w:val="Normal"/>
    <w:link w:val="Heading1Char"/>
    <w:uiPriority w:val="9"/>
    <w:qFormat/>
    <w:rsid w:val="00310B49"/>
    <w:pPr>
      <w:keepNext/>
      <w:keepLines/>
      <w:numPr>
        <w:numId w:val="1"/>
      </w:numPr>
      <w:spacing w:before="48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FE06CB"/>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154F2"/>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310B49"/>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310B49"/>
    <w:pPr>
      <w:keepNext/>
      <w:keepLines/>
      <w:numPr>
        <w:ilvl w:val="4"/>
        <w:numId w:val="1"/>
      </w:numPr>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310B49"/>
    <w:pPr>
      <w:keepNext/>
      <w:keepLines/>
      <w:numPr>
        <w:ilvl w:val="5"/>
        <w:numId w:val="1"/>
      </w:numPr>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310B49"/>
    <w:pPr>
      <w:keepNext/>
      <w:keepLines/>
      <w:numPr>
        <w:ilvl w:val="6"/>
        <w:numId w:val="1"/>
      </w:numPr>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310B49"/>
    <w:pPr>
      <w:keepNext/>
      <w:keepLines/>
      <w:numPr>
        <w:ilvl w:val="7"/>
        <w:numId w:val="1"/>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10B49"/>
    <w:pPr>
      <w:keepNext/>
      <w:keepLines/>
      <w:numPr>
        <w:ilvl w:val="8"/>
        <w:numId w:val="1"/>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0B49"/>
    <w:rPr>
      <w:rFonts w:ascii="Lucida Grande" w:hAnsi="Lucida Grande"/>
      <w:sz w:val="18"/>
      <w:szCs w:val="18"/>
    </w:rPr>
  </w:style>
  <w:style w:type="character" w:customStyle="1" w:styleId="BalloonTextChar">
    <w:name w:val="Balloon Text Char"/>
    <w:basedOn w:val="DefaultParagraphFont"/>
    <w:link w:val="BalloonText"/>
    <w:uiPriority w:val="99"/>
    <w:semiHidden/>
    <w:rsid w:val="00310B49"/>
    <w:rPr>
      <w:rFonts w:ascii="Lucida Grande" w:hAnsi="Lucida Grande"/>
      <w:sz w:val="18"/>
      <w:szCs w:val="18"/>
    </w:rPr>
  </w:style>
  <w:style w:type="character" w:customStyle="1" w:styleId="Heading1Char">
    <w:name w:val="Heading 1 Char"/>
    <w:basedOn w:val="DefaultParagraphFont"/>
    <w:link w:val="Heading1"/>
    <w:uiPriority w:val="9"/>
    <w:rsid w:val="00310B49"/>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FE06C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8154F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10B4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10B4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10B4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10B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10B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10B49"/>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10B49"/>
    <w:rPr>
      <w:color w:val="0000FF"/>
      <w:u w:val="single"/>
    </w:rPr>
  </w:style>
  <w:style w:type="paragraph" w:styleId="Title">
    <w:name w:val="Title"/>
    <w:basedOn w:val="Normal"/>
    <w:next w:val="Normal"/>
    <w:link w:val="TitleChar"/>
    <w:uiPriority w:val="10"/>
    <w:qFormat/>
    <w:rsid w:val="00310B49"/>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10B49"/>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DF1268"/>
    <w:pPr>
      <w:spacing w:after="200"/>
      <w:jc w:val="center"/>
    </w:pPr>
    <w:rPr>
      <w:b/>
      <w:bCs/>
    </w:rPr>
  </w:style>
  <w:style w:type="table" w:styleId="TableGrid">
    <w:name w:val="Table Grid"/>
    <w:basedOn w:val="TableNormal"/>
    <w:uiPriority w:val="59"/>
    <w:rsid w:val="00B43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57B9D"/>
    <w:pPr>
      <w:tabs>
        <w:tab w:val="center" w:pos="4320"/>
        <w:tab w:val="right" w:pos="8640"/>
      </w:tabs>
    </w:pPr>
  </w:style>
  <w:style w:type="character" w:customStyle="1" w:styleId="HeaderChar">
    <w:name w:val="Header Char"/>
    <w:basedOn w:val="DefaultParagraphFont"/>
    <w:link w:val="Header"/>
    <w:uiPriority w:val="99"/>
    <w:rsid w:val="00B57B9D"/>
    <w:rPr>
      <w:rFonts w:asciiTheme="majorHAnsi" w:eastAsia="Times New Roman" w:hAnsiTheme="majorHAnsi" w:cs="Times New Roman"/>
    </w:rPr>
  </w:style>
  <w:style w:type="paragraph" w:styleId="Footer">
    <w:name w:val="footer"/>
    <w:basedOn w:val="Normal"/>
    <w:link w:val="FooterChar"/>
    <w:uiPriority w:val="99"/>
    <w:unhideWhenUsed/>
    <w:rsid w:val="00B57B9D"/>
    <w:pPr>
      <w:tabs>
        <w:tab w:val="center" w:pos="4320"/>
        <w:tab w:val="right" w:pos="8640"/>
      </w:tabs>
    </w:pPr>
  </w:style>
  <w:style w:type="character" w:customStyle="1" w:styleId="FooterChar">
    <w:name w:val="Footer Char"/>
    <w:basedOn w:val="DefaultParagraphFont"/>
    <w:link w:val="Footer"/>
    <w:uiPriority w:val="99"/>
    <w:rsid w:val="00B57B9D"/>
    <w:rPr>
      <w:rFonts w:asciiTheme="majorHAnsi" w:eastAsia="Times New Roman" w:hAnsiTheme="majorHAnsi" w:cs="Times New Roman"/>
    </w:rPr>
  </w:style>
  <w:style w:type="character" w:styleId="PageNumber">
    <w:name w:val="page number"/>
    <w:basedOn w:val="DefaultParagraphFont"/>
    <w:uiPriority w:val="99"/>
    <w:semiHidden/>
    <w:unhideWhenUsed/>
    <w:rsid w:val="00B57B9D"/>
  </w:style>
  <w:style w:type="paragraph" w:styleId="NormalWeb">
    <w:name w:val="Normal (Web)"/>
    <w:basedOn w:val="Normal"/>
    <w:uiPriority w:val="99"/>
    <w:unhideWhenUsed/>
    <w:rsid w:val="008154F2"/>
    <w:pPr>
      <w:spacing w:before="100" w:beforeAutospacing="1" w:after="100" w:afterAutospacing="1"/>
    </w:pPr>
    <w:rPr>
      <w:rFonts w:ascii="Times" w:eastAsiaTheme="minorEastAsia" w:hAnsi="Times"/>
      <w:sz w:val="20"/>
      <w:szCs w:val="20"/>
    </w:rPr>
  </w:style>
  <w:style w:type="paragraph" w:styleId="ListParagraph">
    <w:name w:val="List Paragraph"/>
    <w:basedOn w:val="Normal"/>
    <w:uiPriority w:val="34"/>
    <w:qFormat/>
    <w:rsid w:val="003D3206"/>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0B49"/>
    <w:rPr>
      <w:rFonts w:asciiTheme="majorHAnsi" w:eastAsia="Times New Roman" w:hAnsiTheme="majorHAnsi" w:cs="Times New Roman"/>
    </w:rPr>
  </w:style>
  <w:style w:type="paragraph" w:styleId="Heading1">
    <w:name w:val="heading 1"/>
    <w:basedOn w:val="Normal"/>
    <w:next w:val="Normal"/>
    <w:link w:val="Heading1Char"/>
    <w:uiPriority w:val="9"/>
    <w:qFormat/>
    <w:rsid w:val="00310B49"/>
    <w:pPr>
      <w:keepNext/>
      <w:keepLines/>
      <w:numPr>
        <w:numId w:val="1"/>
      </w:numPr>
      <w:spacing w:before="48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FE06CB"/>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154F2"/>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310B49"/>
    <w:pPr>
      <w:keepNext/>
      <w:keepLines/>
      <w:numPr>
        <w:ilvl w:val="3"/>
        <w:numId w:val="1"/>
      </w:numPr>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310B49"/>
    <w:pPr>
      <w:keepNext/>
      <w:keepLines/>
      <w:numPr>
        <w:ilvl w:val="4"/>
        <w:numId w:val="1"/>
      </w:numPr>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310B49"/>
    <w:pPr>
      <w:keepNext/>
      <w:keepLines/>
      <w:numPr>
        <w:ilvl w:val="5"/>
        <w:numId w:val="1"/>
      </w:numPr>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310B49"/>
    <w:pPr>
      <w:keepNext/>
      <w:keepLines/>
      <w:numPr>
        <w:ilvl w:val="6"/>
        <w:numId w:val="1"/>
      </w:numPr>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310B49"/>
    <w:pPr>
      <w:keepNext/>
      <w:keepLines/>
      <w:numPr>
        <w:ilvl w:val="7"/>
        <w:numId w:val="1"/>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10B49"/>
    <w:pPr>
      <w:keepNext/>
      <w:keepLines/>
      <w:numPr>
        <w:ilvl w:val="8"/>
        <w:numId w:val="1"/>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0B49"/>
    <w:rPr>
      <w:rFonts w:ascii="Lucida Grande" w:hAnsi="Lucida Grande"/>
      <w:sz w:val="18"/>
      <w:szCs w:val="18"/>
    </w:rPr>
  </w:style>
  <w:style w:type="character" w:customStyle="1" w:styleId="BalloonTextChar">
    <w:name w:val="Balloon Text Char"/>
    <w:basedOn w:val="DefaultParagraphFont"/>
    <w:link w:val="BalloonText"/>
    <w:uiPriority w:val="99"/>
    <w:semiHidden/>
    <w:rsid w:val="00310B49"/>
    <w:rPr>
      <w:rFonts w:ascii="Lucida Grande" w:hAnsi="Lucida Grande"/>
      <w:sz w:val="18"/>
      <w:szCs w:val="18"/>
    </w:rPr>
  </w:style>
  <w:style w:type="character" w:customStyle="1" w:styleId="Heading1Char">
    <w:name w:val="Heading 1 Char"/>
    <w:basedOn w:val="DefaultParagraphFont"/>
    <w:link w:val="Heading1"/>
    <w:uiPriority w:val="9"/>
    <w:rsid w:val="00310B49"/>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FE06C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8154F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10B4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10B4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10B4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10B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10B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10B49"/>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10B49"/>
    <w:rPr>
      <w:color w:val="0000FF"/>
      <w:u w:val="single"/>
    </w:rPr>
  </w:style>
  <w:style w:type="paragraph" w:styleId="Title">
    <w:name w:val="Title"/>
    <w:basedOn w:val="Normal"/>
    <w:next w:val="Normal"/>
    <w:link w:val="TitleChar"/>
    <w:uiPriority w:val="10"/>
    <w:qFormat/>
    <w:rsid w:val="00310B49"/>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10B49"/>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DF1268"/>
    <w:pPr>
      <w:spacing w:after="200"/>
      <w:jc w:val="center"/>
    </w:pPr>
    <w:rPr>
      <w:b/>
      <w:bCs/>
    </w:rPr>
  </w:style>
  <w:style w:type="table" w:styleId="TableGrid">
    <w:name w:val="Table Grid"/>
    <w:basedOn w:val="TableNormal"/>
    <w:uiPriority w:val="59"/>
    <w:rsid w:val="00B43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57B9D"/>
    <w:pPr>
      <w:tabs>
        <w:tab w:val="center" w:pos="4320"/>
        <w:tab w:val="right" w:pos="8640"/>
      </w:tabs>
    </w:pPr>
  </w:style>
  <w:style w:type="character" w:customStyle="1" w:styleId="HeaderChar">
    <w:name w:val="Header Char"/>
    <w:basedOn w:val="DefaultParagraphFont"/>
    <w:link w:val="Header"/>
    <w:uiPriority w:val="99"/>
    <w:rsid w:val="00B57B9D"/>
    <w:rPr>
      <w:rFonts w:asciiTheme="majorHAnsi" w:eastAsia="Times New Roman" w:hAnsiTheme="majorHAnsi" w:cs="Times New Roman"/>
    </w:rPr>
  </w:style>
  <w:style w:type="paragraph" w:styleId="Footer">
    <w:name w:val="footer"/>
    <w:basedOn w:val="Normal"/>
    <w:link w:val="FooterChar"/>
    <w:uiPriority w:val="99"/>
    <w:unhideWhenUsed/>
    <w:rsid w:val="00B57B9D"/>
    <w:pPr>
      <w:tabs>
        <w:tab w:val="center" w:pos="4320"/>
        <w:tab w:val="right" w:pos="8640"/>
      </w:tabs>
    </w:pPr>
  </w:style>
  <w:style w:type="character" w:customStyle="1" w:styleId="FooterChar">
    <w:name w:val="Footer Char"/>
    <w:basedOn w:val="DefaultParagraphFont"/>
    <w:link w:val="Footer"/>
    <w:uiPriority w:val="99"/>
    <w:rsid w:val="00B57B9D"/>
    <w:rPr>
      <w:rFonts w:asciiTheme="majorHAnsi" w:eastAsia="Times New Roman" w:hAnsiTheme="majorHAnsi" w:cs="Times New Roman"/>
    </w:rPr>
  </w:style>
  <w:style w:type="character" w:styleId="PageNumber">
    <w:name w:val="page number"/>
    <w:basedOn w:val="DefaultParagraphFont"/>
    <w:uiPriority w:val="99"/>
    <w:semiHidden/>
    <w:unhideWhenUsed/>
    <w:rsid w:val="00B57B9D"/>
  </w:style>
  <w:style w:type="paragraph" w:styleId="NormalWeb">
    <w:name w:val="Normal (Web)"/>
    <w:basedOn w:val="Normal"/>
    <w:uiPriority w:val="99"/>
    <w:unhideWhenUsed/>
    <w:rsid w:val="008154F2"/>
    <w:pPr>
      <w:spacing w:before="100" w:beforeAutospacing="1" w:after="100" w:afterAutospacing="1"/>
    </w:pPr>
    <w:rPr>
      <w:rFonts w:ascii="Times" w:eastAsiaTheme="minorEastAsia" w:hAnsi="Times"/>
      <w:sz w:val="20"/>
      <w:szCs w:val="20"/>
    </w:rPr>
  </w:style>
  <w:style w:type="paragraph" w:styleId="ListParagraph">
    <w:name w:val="List Paragraph"/>
    <w:basedOn w:val="Normal"/>
    <w:uiPriority w:val="34"/>
    <w:qFormat/>
    <w:rsid w:val="003D32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294961">
      <w:bodyDiv w:val="1"/>
      <w:marLeft w:val="0"/>
      <w:marRight w:val="0"/>
      <w:marTop w:val="0"/>
      <w:marBottom w:val="0"/>
      <w:divBdr>
        <w:top w:val="none" w:sz="0" w:space="0" w:color="auto"/>
        <w:left w:val="none" w:sz="0" w:space="0" w:color="auto"/>
        <w:bottom w:val="none" w:sz="0" w:space="0" w:color="auto"/>
        <w:right w:val="none" w:sz="0" w:space="0" w:color="auto"/>
      </w:divBdr>
    </w:div>
    <w:div w:id="403644317">
      <w:bodyDiv w:val="1"/>
      <w:marLeft w:val="0"/>
      <w:marRight w:val="0"/>
      <w:marTop w:val="0"/>
      <w:marBottom w:val="0"/>
      <w:divBdr>
        <w:top w:val="none" w:sz="0" w:space="0" w:color="auto"/>
        <w:left w:val="none" w:sz="0" w:space="0" w:color="auto"/>
        <w:bottom w:val="none" w:sz="0" w:space="0" w:color="auto"/>
        <w:right w:val="none" w:sz="0" w:space="0" w:color="auto"/>
      </w:divBdr>
    </w:div>
    <w:div w:id="683366319">
      <w:bodyDiv w:val="1"/>
      <w:marLeft w:val="0"/>
      <w:marRight w:val="0"/>
      <w:marTop w:val="0"/>
      <w:marBottom w:val="0"/>
      <w:divBdr>
        <w:top w:val="none" w:sz="0" w:space="0" w:color="auto"/>
        <w:left w:val="none" w:sz="0" w:space="0" w:color="auto"/>
        <w:bottom w:val="none" w:sz="0" w:space="0" w:color="auto"/>
        <w:right w:val="none" w:sz="0" w:space="0" w:color="auto"/>
      </w:divBdr>
    </w:div>
    <w:div w:id="690574261">
      <w:bodyDiv w:val="1"/>
      <w:marLeft w:val="0"/>
      <w:marRight w:val="0"/>
      <w:marTop w:val="0"/>
      <w:marBottom w:val="0"/>
      <w:divBdr>
        <w:top w:val="none" w:sz="0" w:space="0" w:color="auto"/>
        <w:left w:val="none" w:sz="0" w:space="0" w:color="auto"/>
        <w:bottom w:val="none" w:sz="0" w:space="0" w:color="auto"/>
        <w:right w:val="none" w:sz="0" w:space="0" w:color="auto"/>
      </w:divBdr>
    </w:div>
    <w:div w:id="1148016139">
      <w:bodyDiv w:val="1"/>
      <w:marLeft w:val="0"/>
      <w:marRight w:val="0"/>
      <w:marTop w:val="0"/>
      <w:marBottom w:val="0"/>
      <w:divBdr>
        <w:top w:val="none" w:sz="0" w:space="0" w:color="auto"/>
        <w:left w:val="none" w:sz="0" w:space="0" w:color="auto"/>
        <w:bottom w:val="none" w:sz="0" w:space="0" w:color="auto"/>
        <w:right w:val="none" w:sz="0" w:space="0" w:color="auto"/>
      </w:divBdr>
    </w:div>
    <w:div w:id="19298447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www.silabs.com/products/development-tools/software/usb-to-uart-bridge-vcp-drivers" TargetMode="External"/><Relationship Id="rId13" Type="http://schemas.openxmlformats.org/officeDocument/2006/relationships/hyperlink" Target="https://www.arduino.cc/en/Main/Software" TargetMode="External"/><Relationship Id="rId14" Type="http://schemas.openxmlformats.org/officeDocument/2006/relationships/image" Target="media/image4.png"/><Relationship Id="rId15" Type="http://schemas.openxmlformats.org/officeDocument/2006/relationships/hyperlink" Target="http://arduino.esp8266.com/stable/package_esp8266com_index.json"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C018F7-2CF0-8849-9ED7-ADDD7750D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10</Pages>
  <Words>1145</Words>
  <Characters>6531</Characters>
  <Application>Microsoft Macintosh Word</Application>
  <DocSecurity>0</DocSecurity>
  <Lines>54</Lines>
  <Paragraphs>15</Paragraphs>
  <ScaleCrop>false</ScaleCrop>
  <Company/>
  <LinksUpToDate>false</LinksUpToDate>
  <CharactersWithSpaces>7661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Eileen</dc:creator>
  <cp:keywords/>
  <dc:description/>
  <cp:lastModifiedBy>Eileen</cp:lastModifiedBy>
  <cp:revision>5</cp:revision>
  <dcterms:created xsi:type="dcterms:W3CDTF">2018-07-19T13:19:00Z</dcterms:created>
  <dcterms:modified xsi:type="dcterms:W3CDTF">2018-07-25T15:56:00Z</dcterms:modified>
</cp:coreProperties>
</file>